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3D" w:rsidRDefault="007C133D" w:rsidP="007C133D">
      <w:pPr>
        <w:spacing w:after="0" w:line="240" w:lineRule="auto"/>
        <w:rPr>
          <w:rFonts w:ascii="Arial" w:eastAsia="Times New Roman" w:hAnsi="Arial" w:cs="Arial"/>
          <w:b/>
          <w:bCs/>
          <w:color w:val="000000"/>
          <w:u w:val="single"/>
          <w:lang w:eastAsia="ca-ES"/>
        </w:rPr>
      </w:pPr>
      <w:r w:rsidRPr="007C133D">
        <w:rPr>
          <w:rFonts w:ascii="Arial" w:eastAsia="Times New Roman" w:hAnsi="Arial" w:cs="Arial"/>
          <w:b/>
          <w:bCs/>
          <w:noProof/>
          <w:color w:val="000000"/>
          <w:lang w:eastAsia="ca-ES"/>
        </w:rPr>
        <w:drawing>
          <wp:inline distT="0" distB="0" distL="0" distR="0">
            <wp:extent cx="1645920" cy="1481328"/>
            <wp:effectExtent l="19050" t="0" r="0" b="0"/>
            <wp:docPr id="8" name="7 Imagen" descr="consell petit blanc i 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ll petit blanc i negre.jpg"/>
                    <pic:cNvPicPr/>
                  </pic:nvPicPr>
                  <pic:blipFill>
                    <a:blip r:embed="rId8" cstate="print"/>
                    <a:stretch>
                      <a:fillRect/>
                    </a:stretch>
                  </pic:blipFill>
                  <pic:spPr>
                    <a:xfrm>
                      <a:off x="0" y="0"/>
                      <a:ext cx="1645920" cy="1481328"/>
                    </a:xfrm>
                    <a:prstGeom prst="rect">
                      <a:avLst/>
                    </a:prstGeom>
                  </pic:spPr>
                </pic:pic>
              </a:graphicData>
            </a:graphic>
          </wp:inline>
        </w:drawing>
      </w:r>
    </w:p>
    <w:p w:rsidR="007C133D" w:rsidRDefault="007C133D" w:rsidP="00F80D70">
      <w:pPr>
        <w:spacing w:after="0" w:line="240" w:lineRule="auto"/>
        <w:jc w:val="both"/>
        <w:rPr>
          <w:rFonts w:ascii="Arial" w:eastAsia="Times New Roman" w:hAnsi="Arial" w:cs="Arial"/>
          <w:b/>
          <w:bCs/>
          <w:color w:val="000000"/>
          <w:u w:val="single"/>
          <w:lang w:eastAsia="ca-ES"/>
        </w:rPr>
      </w:pPr>
    </w:p>
    <w:p w:rsidR="00CC01C2" w:rsidRDefault="00CC01C2" w:rsidP="00F80D70">
      <w:pPr>
        <w:spacing w:after="0" w:line="240" w:lineRule="auto"/>
        <w:jc w:val="both"/>
        <w:rPr>
          <w:rFonts w:ascii="Arial" w:eastAsia="Times New Roman" w:hAnsi="Arial" w:cs="Arial"/>
          <w:b/>
          <w:bCs/>
          <w:color w:val="000000"/>
          <w:u w:val="single"/>
          <w:lang w:eastAsia="ca-ES"/>
        </w:rPr>
      </w:pPr>
    </w:p>
    <w:p w:rsidR="00F80D70" w:rsidRPr="002F6671" w:rsidRDefault="00F80D70" w:rsidP="00F80D70">
      <w:pPr>
        <w:spacing w:after="0" w:line="240" w:lineRule="auto"/>
        <w:jc w:val="both"/>
        <w:rPr>
          <w:rFonts w:ascii="Times New Roman" w:eastAsia="Times New Roman" w:hAnsi="Times New Roman" w:cs="Times New Roman"/>
          <w:sz w:val="24"/>
          <w:szCs w:val="24"/>
          <w:lang w:eastAsia="ca-ES"/>
        </w:rPr>
      </w:pPr>
      <w:r w:rsidRPr="00F80D70">
        <w:rPr>
          <w:rFonts w:ascii="Arial" w:eastAsia="Times New Roman" w:hAnsi="Arial" w:cs="Arial"/>
          <w:b/>
          <w:bCs/>
          <w:color w:val="000000"/>
          <w:u w:val="single"/>
          <w:lang w:eastAsia="ca-ES"/>
        </w:rPr>
        <w:t xml:space="preserve">BASES PER A L'ATORGAMENT D'AJUTS DE MENJADOR ESCOLAR ADREÇATS A L’ALUMNAT D’ENSENYAMENTS OBLIGATORIS I DE SEGON CICLE D’EDUCACIÓ INFANTIL ESCOLARITZATS EN CENTRES EDUCATIUS SUFRAGATS AMB FONS PÚBLICS PER AL CURS </w:t>
      </w:r>
      <w:r w:rsidRPr="002F6671">
        <w:rPr>
          <w:rFonts w:ascii="Arial" w:eastAsia="Times New Roman" w:hAnsi="Arial" w:cs="Arial"/>
          <w:b/>
          <w:bCs/>
          <w:u w:val="single"/>
          <w:lang w:eastAsia="ca-ES"/>
        </w:rPr>
        <w:t>20</w:t>
      </w:r>
      <w:r w:rsidR="00B77E11">
        <w:rPr>
          <w:rFonts w:ascii="Arial" w:eastAsia="Times New Roman" w:hAnsi="Arial" w:cs="Arial"/>
          <w:b/>
          <w:bCs/>
          <w:u w:val="single"/>
          <w:lang w:eastAsia="ca-ES"/>
        </w:rPr>
        <w:t>20</w:t>
      </w:r>
      <w:r w:rsidRPr="002F6671">
        <w:rPr>
          <w:rFonts w:ascii="Arial" w:eastAsia="Times New Roman" w:hAnsi="Arial" w:cs="Arial"/>
          <w:b/>
          <w:bCs/>
          <w:u w:val="single"/>
          <w:lang w:eastAsia="ca-ES"/>
        </w:rPr>
        <w:t>-20</w:t>
      </w:r>
      <w:r w:rsidR="00415721" w:rsidRPr="002F6671">
        <w:rPr>
          <w:rFonts w:ascii="Arial" w:eastAsia="Times New Roman" w:hAnsi="Arial" w:cs="Arial"/>
          <w:b/>
          <w:bCs/>
          <w:u w:val="single"/>
          <w:lang w:eastAsia="ca-ES"/>
        </w:rPr>
        <w:t>2</w:t>
      </w:r>
      <w:r w:rsidR="00B77E11">
        <w:rPr>
          <w:rFonts w:ascii="Arial" w:eastAsia="Times New Roman" w:hAnsi="Arial" w:cs="Arial"/>
          <w:b/>
          <w:bCs/>
          <w:u w:val="single"/>
          <w:lang w:eastAsia="ca-ES"/>
        </w:rPr>
        <w:t>1</w:t>
      </w:r>
    </w:p>
    <w:p w:rsidR="007C133D" w:rsidRDefault="007C133D" w:rsidP="00CC01C2">
      <w:pPr>
        <w:spacing w:after="0" w:line="240" w:lineRule="auto"/>
        <w:rPr>
          <w:rFonts w:ascii="Times New Roman" w:eastAsia="Times New Roman" w:hAnsi="Times New Roman" w:cs="Times New Roman"/>
          <w:sz w:val="24"/>
          <w:szCs w:val="24"/>
          <w:lang w:eastAsia="ca-ES"/>
        </w:rPr>
      </w:pPr>
    </w:p>
    <w:p w:rsidR="00CC01C2" w:rsidRDefault="00CC01C2" w:rsidP="00CC01C2">
      <w:pPr>
        <w:spacing w:after="0" w:line="240" w:lineRule="auto"/>
        <w:rPr>
          <w:rFonts w:ascii="Times New Roman" w:eastAsia="Times New Roman" w:hAnsi="Times New Roman" w:cs="Times New Roman"/>
          <w:sz w:val="24"/>
          <w:szCs w:val="24"/>
          <w:lang w:eastAsia="ca-ES"/>
        </w:rPr>
      </w:pPr>
    </w:p>
    <w:p w:rsidR="00F80D70" w:rsidRPr="00AF6BAF" w:rsidRDefault="00865CD5" w:rsidP="00AF6BAF">
      <w:pPr>
        <w:spacing w:after="240" w:line="240" w:lineRule="auto"/>
        <w:jc w:val="both"/>
        <w:rPr>
          <w:rFonts w:ascii="Arial" w:eastAsia="Times New Roman" w:hAnsi="Arial" w:cs="Arial"/>
          <w:color w:val="000000"/>
          <w:lang w:eastAsia="ca-ES"/>
        </w:rPr>
      </w:pPr>
      <w:r w:rsidRPr="00AF6BAF">
        <w:rPr>
          <w:rFonts w:ascii="Arial" w:eastAsia="Times New Roman" w:hAnsi="Arial" w:cs="Arial"/>
          <w:b/>
          <w:bCs/>
          <w:color w:val="000000"/>
          <w:lang w:eastAsia="ca-ES"/>
        </w:rPr>
        <w:t xml:space="preserve">1. </w:t>
      </w:r>
      <w:r w:rsidR="00F80D70" w:rsidRPr="00AF6BAF">
        <w:rPr>
          <w:rFonts w:ascii="Arial" w:eastAsia="Times New Roman" w:hAnsi="Arial" w:cs="Arial"/>
          <w:b/>
          <w:bCs/>
          <w:color w:val="000000"/>
          <w:lang w:eastAsia="ca-ES"/>
        </w:rPr>
        <w:t>MARC JURÍDIC</w:t>
      </w: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1.1. Llei 38/2003, de 17 de novembre, general de subvencions, i legislació concordant.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1.2. Decret de la Generalitat 219/1989, d’1 d’agost, de delegació de competències de la Generalitat de Catalunya a les comarques en matèria d’ensenyament.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1.3. El Decret de la Generalitat 160/1996, de 14 de maig, pel qual es regula el servei escolar de menjador, estableix en el seu article 21 la possibilitat que les administracions públiques, dins les disponibilitats pressupostàries, puguin atorgar ajuts de menjador per a l’alumnat que ho sol·liciti i no li correspongui la gratuïtat del servei.</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1.4. Les disposicions addicionals 1a i 2a del Decret 160/1996 preveuen que els consells comarcals vulguin assolir la competència per a la gestió dels menjadors escolars i la gestió dels ajuts de menjador per necessitats socioeconòmiques o de situació geogràfica de l’alumne, sempre que hagin assumit aquesta competència i signin els corresponents convenis amb el Departament d'</w:t>
      </w:r>
      <w:r w:rsidR="008F6653" w:rsidRPr="00AF6BAF">
        <w:rPr>
          <w:rFonts w:ascii="Arial" w:eastAsia="Times New Roman" w:hAnsi="Arial" w:cs="Arial"/>
          <w:color w:val="000000"/>
          <w:lang w:eastAsia="ca-ES"/>
        </w:rPr>
        <w:t>Educació</w:t>
      </w:r>
      <w:r w:rsidRPr="00AF6BAF">
        <w:rPr>
          <w:rFonts w:ascii="Arial" w:eastAsia="Times New Roman" w:hAnsi="Arial" w:cs="Arial"/>
          <w:color w:val="000000"/>
          <w:lang w:eastAsia="ca-ES"/>
        </w:rPr>
        <w:t xml:space="preserve">. </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1.5. Conveni de col·laboració entre l’administració de la Generalitat de Catalunya, mitjançant el Departament </w:t>
      </w:r>
      <w:r w:rsidR="00766147">
        <w:rPr>
          <w:rFonts w:ascii="Arial" w:eastAsia="Times New Roman" w:hAnsi="Arial" w:cs="Arial"/>
          <w:color w:val="000000"/>
          <w:lang w:eastAsia="ca-ES"/>
        </w:rPr>
        <w:t>d’</w:t>
      </w:r>
      <w:r w:rsidR="008F6653" w:rsidRPr="00AF6BAF">
        <w:rPr>
          <w:rFonts w:ascii="Arial" w:eastAsia="Times New Roman" w:hAnsi="Arial" w:cs="Arial"/>
          <w:color w:val="000000"/>
          <w:lang w:eastAsia="ca-ES"/>
        </w:rPr>
        <w:t>Edu</w:t>
      </w:r>
      <w:r w:rsidR="003B749C" w:rsidRPr="00AF6BAF">
        <w:rPr>
          <w:rFonts w:ascii="Arial" w:eastAsia="Times New Roman" w:hAnsi="Arial" w:cs="Arial"/>
          <w:color w:val="000000"/>
          <w:lang w:eastAsia="ca-ES"/>
        </w:rPr>
        <w:t>c</w:t>
      </w:r>
      <w:r w:rsidR="008F6653" w:rsidRPr="00AF6BAF">
        <w:rPr>
          <w:rFonts w:ascii="Arial" w:eastAsia="Times New Roman" w:hAnsi="Arial" w:cs="Arial"/>
          <w:color w:val="000000"/>
          <w:lang w:eastAsia="ca-ES"/>
        </w:rPr>
        <w:t>ació</w:t>
      </w:r>
      <w:r w:rsidRPr="00AF6BAF">
        <w:rPr>
          <w:rFonts w:ascii="Arial" w:eastAsia="Times New Roman" w:hAnsi="Arial" w:cs="Arial"/>
          <w:color w:val="000000"/>
          <w:lang w:eastAsia="ca-ES"/>
        </w:rPr>
        <w:t xml:space="preserve"> i el Consell Comarcal de les Garrigues</w:t>
      </w:r>
      <w:r w:rsidR="00766147">
        <w:rPr>
          <w:rFonts w:ascii="Arial" w:eastAsia="Times New Roman" w:hAnsi="Arial" w:cs="Arial"/>
          <w:color w:val="000000"/>
          <w:lang w:eastAsia="ca-ES"/>
        </w:rPr>
        <w:t>,</w:t>
      </w:r>
      <w:r w:rsidRPr="00AF6BAF">
        <w:rPr>
          <w:rFonts w:ascii="Arial" w:eastAsia="Times New Roman" w:hAnsi="Arial" w:cs="Arial"/>
          <w:color w:val="000000"/>
          <w:lang w:eastAsia="ca-ES"/>
        </w:rPr>
        <w:t xml:space="preserve"> relatiu a la delegació de competències quant a la gestió del servei escolar de transport i del servei escolar de menjador</w:t>
      </w:r>
      <w:r w:rsidR="009D37D3" w:rsidRPr="00AF6BAF">
        <w:rPr>
          <w:rFonts w:ascii="Arial" w:eastAsia="Times New Roman" w:hAnsi="Arial" w:cs="Arial"/>
          <w:color w:val="000000"/>
          <w:lang w:eastAsia="ca-ES"/>
        </w:rPr>
        <w:t xml:space="preserve"> i </w:t>
      </w:r>
      <w:r w:rsidR="00AD6AAF" w:rsidRPr="00AF6BAF">
        <w:rPr>
          <w:rFonts w:ascii="Arial" w:eastAsia="Times New Roman" w:hAnsi="Arial" w:cs="Arial"/>
          <w:color w:val="000000"/>
          <w:lang w:eastAsia="ca-ES"/>
        </w:rPr>
        <w:t xml:space="preserve">la </w:t>
      </w:r>
      <w:r w:rsidR="009D37D3" w:rsidRPr="00AF6BAF">
        <w:rPr>
          <w:rFonts w:ascii="Arial" w:eastAsia="Times New Roman" w:hAnsi="Arial" w:cs="Arial"/>
          <w:color w:val="000000"/>
          <w:lang w:eastAsia="ca-ES"/>
        </w:rPr>
        <w:t>resolució del Departament d'</w:t>
      </w:r>
      <w:r w:rsidR="008F6653" w:rsidRPr="00AF6BAF">
        <w:rPr>
          <w:rFonts w:ascii="Arial" w:eastAsia="Times New Roman" w:hAnsi="Arial" w:cs="Arial"/>
          <w:color w:val="000000"/>
          <w:lang w:eastAsia="ca-ES"/>
        </w:rPr>
        <w:t>Educació</w:t>
      </w:r>
      <w:r w:rsidR="009D37D3" w:rsidRPr="00AF6BAF">
        <w:rPr>
          <w:rFonts w:ascii="Arial" w:eastAsia="Times New Roman" w:hAnsi="Arial" w:cs="Arial"/>
          <w:color w:val="000000"/>
          <w:lang w:eastAsia="ca-ES"/>
        </w:rPr>
        <w:t xml:space="preserve"> d'autorització de despesa per al curs </w:t>
      </w:r>
      <w:r w:rsidR="009D37D3" w:rsidRPr="00AF6BAF">
        <w:rPr>
          <w:rFonts w:ascii="Arial" w:eastAsia="Times New Roman" w:hAnsi="Arial" w:cs="Arial"/>
          <w:lang w:eastAsia="ca-ES"/>
        </w:rPr>
        <w:t>20</w:t>
      </w:r>
      <w:r w:rsidR="008F6653" w:rsidRPr="00AF6BAF">
        <w:rPr>
          <w:rFonts w:ascii="Arial" w:eastAsia="Times New Roman" w:hAnsi="Arial" w:cs="Arial"/>
          <w:lang w:eastAsia="ca-ES"/>
        </w:rPr>
        <w:t>20</w:t>
      </w:r>
      <w:r w:rsidR="00415721" w:rsidRPr="00AF6BAF">
        <w:rPr>
          <w:rFonts w:ascii="Arial" w:eastAsia="Times New Roman" w:hAnsi="Arial" w:cs="Arial"/>
          <w:lang w:eastAsia="ca-ES"/>
        </w:rPr>
        <w:t>/202</w:t>
      </w:r>
      <w:r w:rsidR="008F6653" w:rsidRPr="00AF6BAF">
        <w:rPr>
          <w:rFonts w:ascii="Arial" w:eastAsia="Times New Roman" w:hAnsi="Arial" w:cs="Arial"/>
          <w:lang w:eastAsia="ca-ES"/>
        </w:rPr>
        <w:t>1</w:t>
      </w:r>
      <w:r w:rsidR="009D37D3" w:rsidRPr="00AF6BAF">
        <w:rPr>
          <w:rFonts w:ascii="Arial" w:eastAsia="Times New Roman" w:hAnsi="Arial" w:cs="Arial"/>
          <w:lang w:eastAsia="ca-ES"/>
        </w:rPr>
        <w: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1.</w:t>
      </w:r>
      <w:r w:rsidR="009D37D3" w:rsidRPr="00AF6BAF">
        <w:rPr>
          <w:rFonts w:ascii="Arial" w:eastAsia="Times New Roman" w:hAnsi="Arial" w:cs="Arial"/>
          <w:color w:val="000000"/>
          <w:lang w:eastAsia="ca-ES"/>
        </w:rPr>
        <w:t>6</w:t>
      </w:r>
      <w:r w:rsidRPr="00AF6BAF">
        <w:rPr>
          <w:rFonts w:ascii="Arial" w:eastAsia="Times New Roman" w:hAnsi="Arial" w:cs="Arial"/>
          <w:color w:val="000000"/>
          <w:lang w:eastAsia="ca-ES"/>
        </w:rPr>
        <w:t>. Aquestes bases se sotmetran a les modificacions que, en l’àmbit de la seva competència, pugui determinar el Departament d’</w:t>
      </w:r>
      <w:r w:rsidR="008F6653" w:rsidRPr="00AF6BAF">
        <w:rPr>
          <w:rFonts w:ascii="Arial" w:eastAsia="Times New Roman" w:hAnsi="Arial" w:cs="Arial"/>
          <w:color w:val="000000"/>
          <w:lang w:eastAsia="ca-ES"/>
        </w:rPr>
        <w:t>Educació</w:t>
      </w:r>
      <w:r w:rsidRPr="00AF6BAF">
        <w:rPr>
          <w:rFonts w:ascii="Arial" w:eastAsia="Times New Roman" w:hAnsi="Arial" w:cs="Arial"/>
          <w:color w:val="000000"/>
          <w:lang w:eastAsia="ca-ES"/>
        </w:rPr>
        <w:t xml:space="preserve"> de la Generalitat de Catalunya, de conformitat amb </w:t>
      </w:r>
      <w:r w:rsidR="00766147">
        <w:rPr>
          <w:rFonts w:ascii="Arial" w:eastAsia="Times New Roman" w:hAnsi="Arial" w:cs="Arial"/>
          <w:color w:val="000000"/>
          <w:lang w:eastAsia="ca-ES"/>
        </w:rPr>
        <w:t>el</w:t>
      </w:r>
      <w:r w:rsidRPr="00AF6BAF">
        <w:rPr>
          <w:rFonts w:ascii="Arial" w:eastAsia="Times New Roman" w:hAnsi="Arial" w:cs="Arial"/>
          <w:color w:val="000000"/>
          <w:lang w:eastAsia="ca-ES"/>
        </w:rPr>
        <w:t xml:space="preserve"> que disposa el Decret 160/1996, de 14 de maig, pel qual es regula el servei escolar de menjador.</w:t>
      </w:r>
    </w:p>
    <w:p w:rsidR="00A0776A" w:rsidRDefault="00A0776A" w:rsidP="00AF6BAF">
      <w:pPr>
        <w:spacing w:after="0" w:line="240" w:lineRule="auto"/>
        <w:jc w:val="both"/>
        <w:rPr>
          <w:rFonts w:ascii="Arial" w:eastAsia="Times New Roman" w:hAnsi="Arial" w:cs="Arial"/>
          <w:lang w:eastAsia="ca-ES"/>
        </w:rPr>
      </w:pPr>
    </w:p>
    <w:p w:rsidR="00CC01C2" w:rsidRPr="00AF6BAF" w:rsidRDefault="00CC01C2" w:rsidP="00AF6BAF">
      <w:pPr>
        <w:spacing w:after="0" w:line="240" w:lineRule="auto"/>
        <w:jc w:val="both"/>
        <w:rPr>
          <w:rFonts w:ascii="Arial" w:eastAsia="Times New Roman" w:hAnsi="Arial" w:cs="Arial"/>
          <w:lang w:eastAsia="ca-ES"/>
        </w:rPr>
      </w:pPr>
    </w:p>
    <w:p w:rsidR="00F80D70" w:rsidRPr="00AF6BAF" w:rsidRDefault="0091619C" w:rsidP="00AF6BAF">
      <w:pPr>
        <w:spacing w:after="0" w:line="240" w:lineRule="auto"/>
        <w:jc w:val="both"/>
        <w:rPr>
          <w:rFonts w:ascii="Arial" w:eastAsia="Times New Roman" w:hAnsi="Arial" w:cs="Arial"/>
          <w:b/>
          <w:lang w:eastAsia="ca-ES"/>
        </w:rPr>
      </w:pPr>
      <w:r w:rsidRPr="00AF6BAF">
        <w:rPr>
          <w:rFonts w:ascii="Arial" w:eastAsia="Times New Roman" w:hAnsi="Arial" w:cs="Arial"/>
          <w:b/>
          <w:lang w:eastAsia="ca-ES"/>
        </w:rPr>
        <w:t>2. OBJECTE</w:t>
      </w:r>
    </w:p>
    <w:p w:rsidR="0091619C" w:rsidRPr="00AF6BAF" w:rsidRDefault="0091619C" w:rsidP="00AF6BAF">
      <w:pPr>
        <w:spacing w:after="0" w:line="240" w:lineRule="auto"/>
        <w:jc w:val="both"/>
        <w:rPr>
          <w:rFonts w:ascii="Arial" w:eastAsia="Times New Roman" w:hAnsi="Arial" w:cs="Arial"/>
          <w:b/>
          <w:lang w:eastAsia="ca-ES"/>
        </w:rPr>
      </w:pPr>
    </w:p>
    <w:p w:rsidR="00F80D70" w:rsidRPr="00AF6BAF" w:rsidRDefault="00F80D70"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 xml:space="preserve">L’objecte d’aquestes bases és regular el contingut, el procediment de gestió i la concessió d’ajuts de menjador escolar per al curs </w:t>
      </w:r>
      <w:r w:rsidRPr="00AF6BAF">
        <w:rPr>
          <w:rFonts w:ascii="Arial" w:eastAsia="Times New Roman" w:hAnsi="Arial" w:cs="Arial"/>
          <w:lang w:eastAsia="ca-ES"/>
        </w:rPr>
        <w:t>20</w:t>
      </w:r>
      <w:r w:rsidR="00B77E11" w:rsidRPr="00AF6BAF">
        <w:rPr>
          <w:rFonts w:ascii="Arial" w:eastAsia="Times New Roman" w:hAnsi="Arial" w:cs="Arial"/>
          <w:lang w:eastAsia="ca-ES"/>
        </w:rPr>
        <w:t>20</w:t>
      </w:r>
      <w:r w:rsidRPr="00AF6BAF">
        <w:rPr>
          <w:rFonts w:ascii="Arial" w:eastAsia="Times New Roman" w:hAnsi="Arial" w:cs="Arial"/>
          <w:lang w:eastAsia="ca-ES"/>
        </w:rPr>
        <w:t>-20</w:t>
      </w:r>
      <w:r w:rsidR="00B77E11" w:rsidRPr="00AF6BAF">
        <w:rPr>
          <w:rFonts w:ascii="Arial" w:eastAsia="Times New Roman" w:hAnsi="Arial" w:cs="Arial"/>
          <w:lang w:eastAsia="ca-ES"/>
        </w:rPr>
        <w:t>21</w:t>
      </w:r>
      <w:r w:rsidRPr="00AF6BAF">
        <w:rPr>
          <w:rFonts w:ascii="Arial" w:eastAsia="Times New Roman" w:hAnsi="Arial" w:cs="Arial"/>
          <w:color w:val="666666" w:themeColor="text1" w:themeTint="99"/>
          <w:lang w:eastAsia="ca-ES"/>
        </w:rPr>
        <w:t>.</w:t>
      </w:r>
    </w:p>
    <w:p w:rsidR="007C133D" w:rsidRDefault="007C133D" w:rsidP="00AF6BAF">
      <w:pPr>
        <w:spacing w:after="0" w:line="240" w:lineRule="auto"/>
        <w:jc w:val="both"/>
        <w:rPr>
          <w:rFonts w:ascii="Arial" w:eastAsia="Times New Roman" w:hAnsi="Arial" w:cs="Arial"/>
          <w:lang w:eastAsia="ca-ES"/>
        </w:rPr>
      </w:pPr>
    </w:p>
    <w:p w:rsidR="00CC01C2" w:rsidRPr="00AF6BAF" w:rsidRDefault="00CC01C2" w:rsidP="00AF6BAF">
      <w:pPr>
        <w:spacing w:after="0" w:line="240" w:lineRule="auto"/>
        <w:jc w:val="both"/>
        <w:rPr>
          <w:rFonts w:ascii="Arial" w:eastAsia="Times New Roman" w:hAnsi="Arial" w:cs="Arial"/>
          <w:lang w:eastAsia="ca-ES"/>
        </w:rPr>
      </w:pPr>
    </w:p>
    <w:p w:rsidR="00CC01C2" w:rsidRDefault="00CC01C2">
      <w:pPr>
        <w:rPr>
          <w:rFonts w:ascii="Arial" w:eastAsia="Times New Roman" w:hAnsi="Arial" w:cs="Arial"/>
          <w:b/>
          <w:color w:val="000000"/>
          <w:lang w:eastAsia="ca-ES"/>
        </w:rPr>
      </w:pPr>
      <w:r>
        <w:rPr>
          <w:rFonts w:ascii="Arial" w:eastAsia="Times New Roman" w:hAnsi="Arial" w:cs="Arial"/>
          <w:b/>
          <w:color w:val="000000"/>
          <w:lang w:eastAsia="ca-ES"/>
        </w:rPr>
        <w:br w:type="page"/>
      </w:r>
    </w:p>
    <w:p w:rsidR="00F80D70" w:rsidRPr="00AF6BAF" w:rsidRDefault="0091619C" w:rsidP="00AF6BAF">
      <w:pPr>
        <w:spacing w:after="0" w:line="240" w:lineRule="auto"/>
        <w:jc w:val="both"/>
        <w:textAlignment w:val="baseline"/>
        <w:rPr>
          <w:rFonts w:ascii="Arial" w:eastAsia="Times New Roman" w:hAnsi="Arial" w:cs="Arial"/>
          <w:b/>
          <w:color w:val="000000"/>
          <w:lang w:eastAsia="ca-ES"/>
        </w:rPr>
      </w:pPr>
      <w:r w:rsidRPr="00AF6BAF">
        <w:rPr>
          <w:rFonts w:ascii="Arial" w:eastAsia="Times New Roman" w:hAnsi="Arial" w:cs="Arial"/>
          <w:b/>
          <w:color w:val="000000"/>
          <w:lang w:eastAsia="ca-ES"/>
        </w:rPr>
        <w:lastRenderedPageBreak/>
        <w:t>3. BENEFICIARIS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Pot sol·licitar l'ajut de menjador escolar l'alumnat que reuneixi els requisits següents: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3.1. Estar matriculat, durant el curs </w:t>
      </w:r>
      <w:r w:rsidRPr="00AF6BAF">
        <w:rPr>
          <w:rFonts w:ascii="Arial" w:eastAsia="Times New Roman" w:hAnsi="Arial" w:cs="Arial"/>
          <w:lang w:eastAsia="ca-ES"/>
        </w:rPr>
        <w:t>20</w:t>
      </w:r>
      <w:r w:rsidR="00B77E11" w:rsidRPr="00AF6BAF">
        <w:rPr>
          <w:rFonts w:ascii="Arial" w:eastAsia="Times New Roman" w:hAnsi="Arial" w:cs="Arial"/>
          <w:lang w:eastAsia="ca-ES"/>
        </w:rPr>
        <w:t>20</w:t>
      </w:r>
      <w:r w:rsidRPr="00AF6BAF">
        <w:rPr>
          <w:rFonts w:ascii="Arial" w:eastAsia="Times New Roman" w:hAnsi="Arial" w:cs="Arial"/>
          <w:lang w:eastAsia="ca-ES"/>
        </w:rPr>
        <w:t>-20</w:t>
      </w:r>
      <w:r w:rsidR="002F6671" w:rsidRPr="00AF6BAF">
        <w:rPr>
          <w:rFonts w:ascii="Arial" w:eastAsia="Times New Roman" w:hAnsi="Arial" w:cs="Arial"/>
          <w:lang w:eastAsia="ca-ES"/>
        </w:rPr>
        <w:t>2</w:t>
      </w:r>
      <w:r w:rsidR="00B77E11" w:rsidRPr="00AF6BAF">
        <w:rPr>
          <w:rFonts w:ascii="Arial" w:eastAsia="Times New Roman" w:hAnsi="Arial" w:cs="Arial"/>
          <w:lang w:eastAsia="ca-ES"/>
        </w:rPr>
        <w:t>1</w:t>
      </w:r>
      <w:r w:rsidRPr="00AF6BAF">
        <w:rPr>
          <w:rFonts w:ascii="Arial" w:eastAsia="Times New Roman" w:hAnsi="Arial" w:cs="Arial"/>
          <w:color w:val="000000"/>
          <w:lang w:eastAsia="ca-ES"/>
        </w:rPr>
        <w:t>, en un centre educatiu de la comarca de les Garrigues sostingut amb fons públics de Catalunya en qualsevol dels cursos dels ensenyaments de segon cicle d'educació infantil, d'educació primària i d'educació secundària obligatòria.</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3.2. No tenir el servei de menjador amb caràcter preceptiu i</w:t>
      </w:r>
      <w:r w:rsidR="00374FE4" w:rsidRPr="00AF6BAF">
        <w:rPr>
          <w:rFonts w:ascii="Arial" w:eastAsia="Times New Roman" w:hAnsi="Arial" w:cs="Arial"/>
          <w:color w:val="000000"/>
          <w:lang w:eastAsia="ca-ES"/>
        </w:rPr>
        <w:t>,</w:t>
      </w:r>
      <w:r w:rsidRPr="00AF6BAF">
        <w:rPr>
          <w:rFonts w:ascii="Arial" w:eastAsia="Times New Roman" w:hAnsi="Arial" w:cs="Arial"/>
          <w:color w:val="000000"/>
          <w:lang w:eastAsia="ca-ES"/>
        </w:rPr>
        <w:t xml:space="preserve"> per tant, gratuït.</w:t>
      </w:r>
    </w:p>
    <w:p w:rsidR="001866D6" w:rsidRPr="00AF6BAF" w:rsidRDefault="001866D6" w:rsidP="00AF6BAF">
      <w:pPr>
        <w:spacing w:after="0" w:line="240" w:lineRule="auto"/>
        <w:jc w:val="both"/>
        <w:rPr>
          <w:rFonts w:ascii="Arial" w:eastAsia="Times New Roman" w:hAnsi="Arial" w:cs="Arial"/>
          <w:color w:val="000000"/>
          <w:lang w:eastAsia="ca-ES"/>
        </w:rPr>
      </w:pPr>
    </w:p>
    <w:p w:rsidR="001866D6" w:rsidRPr="00AF6BAF" w:rsidRDefault="001866D6"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3.3. </w:t>
      </w:r>
      <w:r w:rsidRPr="00AF6BAF">
        <w:rPr>
          <w:rFonts w:ascii="Arial" w:eastAsia="Times New Roman" w:hAnsi="Arial" w:cs="Arial"/>
          <w:lang w:eastAsia="ca-ES"/>
        </w:rPr>
        <w:t>No estar en acolliment residencial. Es considera en acolliment residencial qualsevol alumne que estigui residint en un centre d'acolliment  per a infants i adolescents (CRAE). Els infants que estiguin en acolliment en família extensa o aliena poden participar en la convocatòria</w:t>
      </w:r>
      <w:r w:rsidRPr="00AF6BAF">
        <w:rPr>
          <w:rFonts w:ascii="Arial" w:eastAsia="Times New Roman" w:hAnsi="Arial" w:cs="Arial"/>
          <w:color w:val="FF0000"/>
          <w:lang w:eastAsia="ca-ES"/>
        </w:rPr>
        <w: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3.</w:t>
      </w:r>
      <w:r w:rsidR="001866D6" w:rsidRPr="00AF6BAF">
        <w:rPr>
          <w:rFonts w:ascii="Arial" w:eastAsia="Times New Roman" w:hAnsi="Arial" w:cs="Arial"/>
          <w:color w:val="000000"/>
          <w:lang w:eastAsia="ca-ES"/>
        </w:rPr>
        <w:t>4</w:t>
      </w:r>
      <w:r w:rsidRPr="00AF6BAF">
        <w:rPr>
          <w:rFonts w:ascii="Arial" w:eastAsia="Times New Roman" w:hAnsi="Arial" w:cs="Arial"/>
          <w:color w:val="000000"/>
          <w:lang w:eastAsia="ca-ES"/>
        </w:rPr>
        <w:t>. Fer ús del servei de menjador escolar.</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766147">
        <w:rPr>
          <w:rFonts w:ascii="Arial" w:eastAsia="Times New Roman" w:hAnsi="Arial" w:cs="Arial"/>
          <w:color w:val="000000"/>
          <w:lang w:eastAsia="ca-ES"/>
        </w:rPr>
        <w:t>Per obtenir la condició de be</w:t>
      </w:r>
      <w:r w:rsidR="0036604B" w:rsidRPr="00766147">
        <w:rPr>
          <w:rFonts w:ascii="Arial" w:eastAsia="Times New Roman" w:hAnsi="Arial" w:cs="Arial"/>
          <w:color w:val="000000"/>
          <w:lang w:eastAsia="ca-ES"/>
        </w:rPr>
        <w:t>neficiari</w:t>
      </w:r>
      <w:r w:rsidR="00C91C8F">
        <w:rPr>
          <w:rFonts w:ascii="Arial" w:eastAsia="Times New Roman" w:hAnsi="Arial" w:cs="Arial"/>
          <w:color w:val="000000"/>
          <w:lang w:eastAsia="ca-ES"/>
        </w:rPr>
        <w:t xml:space="preserve"> no</w:t>
      </w:r>
      <w:r w:rsidRPr="00766147">
        <w:rPr>
          <w:rFonts w:ascii="Arial" w:eastAsia="Times New Roman" w:hAnsi="Arial" w:cs="Arial"/>
          <w:color w:val="000000"/>
          <w:lang w:eastAsia="ca-ES"/>
        </w:rPr>
        <w:t xml:space="preserve"> s’ha d’acreditar el compliment dels requisits establerts a l’article 13.2 de la Llei 38/2003, de 17 de novembre, general de subvencions.</w:t>
      </w:r>
    </w:p>
    <w:p w:rsidR="00A0776A" w:rsidRDefault="00A0776A" w:rsidP="00AF6BAF">
      <w:pPr>
        <w:spacing w:after="0" w:line="240" w:lineRule="auto"/>
        <w:jc w:val="both"/>
        <w:rPr>
          <w:rFonts w:ascii="Arial" w:eastAsia="Times New Roman" w:hAnsi="Arial" w:cs="Arial"/>
          <w:lang w:eastAsia="ca-ES"/>
        </w:rPr>
      </w:pPr>
    </w:p>
    <w:p w:rsidR="00CC01C2" w:rsidRPr="00AF6BAF" w:rsidRDefault="00CC01C2" w:rsidP="00AF6BAF">
      <w:pPr>
        <w:spacing w:after="0" w:line="240" w:lineRule="auto"/>
        <w:jc w:val="both"/>
        <w:rPr>
          <w:rFonts w:ascii="Arial" w:eastAsia="Times New Roman" w:hAnsi="Arial" w:cs="Arial"/>
          <w:lang w:eastAsia="ca-ES"/>
        </w:rPr>
      </w:pPr>
    </w:p>
    <w:p w:rsidR="00F80D70" w:rsidRPr="00AF6BAF" w:rsidRDefault="0091619C" w:rsidP="00AF6BAF">
      <w:pPr>
        <w:spacing w:after="0" w:line="240" w:lineRule="auto"/>
        <w:jc w:val="both"/>
        <w:textAlignment w:val="baseline"/>
        <w:rPr>
          <w:rFonts w:ascii="Arial" w:eastAsia="Times New Roman" w:hAnsi="Arial" w:cs="Arial"/>
          <w:lang w:eastAsia="ca-ES"/>
        </w:rPr>
      </w:pPr>
      <w:r w:rsidRPr="00AF6BAF">
        <w:rPr>
          <w:rFonts w:ascii="Arial" w:eastAsia="Times New Roman" w:hAnsi="Arial" w:cs="Arial"/>
          <w:b/>
          <w:bCs/>
          <w:lang w:eastAsia="ca-ES"/>
        </w:rPr>
        <w:t xml:space="preserve">4. </w:t>
      </w:r>
      <w:r w:rsidR="00F80D70" w:rsidRPr="00AF6BAF">
        <w:rPr>
          <w:rFonts w:ascii="Arial" w:eastAsia="Times New Roman" w:hAnsi="Arial" w:cs="Arial"/>
          <w:b/>
          <w:bCs/>
          <w:lang w:eastAsia="ca-ES"/>
        </w:rPr>
        <w:t>PUBLICITAT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Una vegada </w:t>
      </w:r>
      <w:r w:rsidR="00374FE4" w:rsidRPr="00AF6BAF">
        <w:rPr>
          <w:rFonts w:ascii="Arial" w:eastAsia="Times New Roman" w:hAnsi="Arial" w:cs="Arial"/>
          <w:lang w:eastAsia="ca-ES"/>
        </w:rPr>
        <w:t>l'òrgan competent aprovi</w:t>
      </w:r>
      <w:r w:rsidRPr="00AF6BAF">
        <w:rPr>
          <w:rFonts w:ascii="Arial" w:eastAsia="Times New Roman" w:hAnsi="Arial" w:cs="Arial"/>
          <w:lang w:eastAsia="ca-ES"/>
        </w:rPr>
        <w:t xml:space="preserve"> aquestes bases</w:t>
      </w:r>
      <w:r w:rsidR="00374FE4" w:rsidRPr="00AF6BAF">
        <w:rPr>
          <w:rFonts w:ascii="Arial" w:eastAsia="Times New Roman" w:hAnsi="Arial" w:cs="Arial"/>
          <w:lang w:eastAsia="ca-ES"/>
        </w:rPr>
        <w:t>,</w:t>
      </w:r>
      <w:r w:rsidRPr="00AF6BAF">
        <w:rPr>
          <w:rFonts w:ascii="Arial" w:eastAsia="Times New Roman" w:hAnsi="Arial" w:cs="Arial"/>
          <w:lang w:eastAsia="ca-ES"/>
        </w:rPr>
        <w:t xml:space="preserve"> s’han de sotmetre a informació pública per un termini de </w:t>
      </w:r>
      <w:r w:rsidR="007C133D" w:rsidRPr="00AF6BAF">
        <w:rPr>
          <w:rFonts w:ascii="Arial" w:eastAsia="Times New Roman" w:hAnsi="Arial" w:cs="Arial"/>
          <w:lang w:eastAsia="ca-ES"/>
        </w:rPr>
        <w:t>1</w:t>
      </w:r>
      <w:r w:rsidRPr="00AF6BAF">
        <w:rPr>
          <w:rFonts w:ascii="Arial" w:eastAsia="Times New Roman" w:hAnsi="Arial" w:cs="Arial"/>
          <w:lang w:eastAsia="ca-ES"/>
        </w:rPr>
        <w:t>0 dies mitjançant la publicació d’un edicte en el Butlletí Oficial de la Província (BOP) de Lleida i al tauler d’anuncis del Consell Comarcal. Un cop transcorregut aquest termini sense la presentació de cap al·legació, les bases s’entendran aprovades amb caràcter definitiu.</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A més de publicar la convocatòria al BOP de Lleida, el Consell Comarcal informarà els centres escolars de la comarca de la convocatòria pública per atorgar aquests ajuts per tal que cada centre educatiu </w:t>
      </w:r>
      <w:r w:rsidR="008F6653" w:rsidRPr="00AF6BAF">
        <w:rPr>
          <w:rFonts w:ascii="Arial" w:eastAsia="Times New Roman" w:hAnsi="Arial" w:cs="Arial"/>
          <w:lang w:eastAsia="ca-ES"/>
        </w:rPr>
        <w:t>en pugui fer difusió entre</w:t>
      </w:r>
      <w:r w:rsidRPr="00AF6BAF">
        <w:rPr>
          <w:rFonts w:ascii="Arial" w:eastAsia="Times New Roman" w:hAnsi="Arial" w:cs="Arial"/>
          <w:lang w:eastAsia="ca-ES"/>
        </w:rPr>
        <w:t xml:space="preserve"> les famílies de l’alumnat. Així mateix, tota la informació necessària per tramitar els ajuts</w:t>
      </w:r>
      <w:r w:rsidR="000E3DE4" w:rsidRPr="00AF6BAF">
        <w:rPr>
          <w:rFonts w:ascii="Arial" w:eastAsia="Times New Roman" w:hAnsi="Arial" w:cs="Arial"/>
          <w:lang w:eastAsia="ca-ES"/>
        </w:rPr>
        <w:t xml:space="preserve"> i el model de sol·licitud</w:t>
      </w:r>
      <w:r w:rsidRPr="00AF6BAF">
        <w:rPr>
          <w:rFonts w:ascii="Arial" w:eastAsia="Times New Roman" w:hAnsi="Arial" w:cs="Arial"/>
          <w:lang w:eastAsia="ca-ES"/>
        </w:rPr>
        <w:t xml:space="preserve"> </w:t>
      </w:r>
      <w:r w:rsidR="000E3DE4" w:rsidRPr="00AF6BAF">
        <w:rPr>
          <w:rFonts w:ascii="Arial" w:eastAsia="Times New Roman" w:hAnsi="Arial" w:cs="Arial"/>
          <w:lang w:eastAsia="ca-ES"/>
        </w:rPr>
        <w:t>estaran</w:t>
      </w:r>
      <w:r w:rsidRPr="00AF6BAF">
        <w:rPr>
          <w:rFonts w:ascii="Arial" w:eastAsia="Times New Roman" w:hAnsi="Arial" w:cs="Arial"/>
          <w:lang w:eastAsia="ca-ES"/>
        </w:rPr>
        <w:t xml:space="preserve"> disponible</w:t>
      </w:r>
      <w:r w:rsidR="000E3DE4" w:rsidRPr="00AF6BAF">
        <w:rPr>
          <w:rFonts w:ascii="Arial" w:eastAsia="Times New Roman" w:hAnsi="Arial" w:cs="Arial"/>
          <w:lang w:eastAsia="ca-ES"/>
        </w:rPr>
        <w:t>s</w:t>
      </w:r>
      <w:r w:rsidRPr="00AF6BAF">
        <w:rPr>
          <w:rFonts w:ascii="Arial" w:eastAsia="Times New Roman" w:hAnsi="Arial" w:cs="Arial"/>
          <w:lang w:eastAsia="ca-ES"/>
        </w:rPr>
        <w:t xml:space="preserve"> per Internet a l’adreça: </w:t>
      </w:r>
      <w:hyperlink r:id="rId9" w:history="1">
        <w:r w:rsidRPr="00AF6BAF">
          <w:rPr>
            <w:rFonts w:ascii="Arial" w:eastAsia="Times New Roman" w:hAnsi="Arial" w:cs="Arial"/>
            <w:u w:val="single"/>
            <w:lang w:eastAsia="ca-ES"/>
          </w:rPr>
          <w:t>http://www.ccgarrigues.com</w:t>
        </w:r>
      </w:hyperlink>
      <w:r w:rsidRPr="00AF6BAF">
        <w:rPr>
          <w:rFonts w:ascii="Arial" w:eastAsia="Times New Roman" w:hAnsi="Arial" w:cs="Arial"/>
          <w:lang w:eastAsia="ca-ES"/>
        </w:rPr>
        <w:t>.</w:t>
      </w:r>
    </w:p>
    <w:p w:rsidR="00F80D70" w:rsidRPr="00CC01C2" w:rsidRDefault="00F80D70" w:rsidP="00AF6BAF">
      <w:pPr>
        <w:spacing w:after="0" w:line="240" w:lineRule="auto"/>
        <w:jc w:val="both"/>
        <w:rPr>
          <w:rFonts w:ascii="Arial" w:eastAsia="Times New Roman" w:hAnsi="Arial" w:cs="Arial"/>
          <w:lang w:eastAsia="ca-ES"/>
        </w:rPr>
      </w:pPr>
    </w:p>
    <w:p w:rsidR="00CC01C2" w:rsidRPr="00CC01C2" w:rsidRDefault="00CC01C2" w:rsidP="00AF6BAF">
      <w:pPr>
        <w:spacing w:after="0" w:line="240" w:lineRule="auto"/>
        <w:jc w:val="both"/>
        <w:rPr>
          <w:rFonts w:ascii="Arial" w:eastAsia="Times New Roman" w:hAnsi="Arial" w:cs="Arial"/>
          <w:lang w:eastAsia="ca-ES"/>
        </w:rPr>
      </w:pPr>
    </w:p>
    <w:p w:rsidR="00F80D70" w:rsidRPr="00AF6BAF" w:rsidRDefault="0091619C" w:rsidP="00AF6BAF">
      <w:pPr>
        <w:spacing w:after="0" w:line="240" w:lineRule="auto"/>
        <w:jc w:val="both"/>
        <w:textAlignment w:val="baseline"/>
        <w:rPr>
          <w:rFonts w:ascii="Arial" w:eastAsia="Times New Roman" w:hAnsi="Arial" w:cs="Arial"/>
          <w:lang w:eastAsia="ca-ES"/>
        </w:rPr>
      </w:pPr>
      <w:r w:rsidRPr="00AF6BAF">
        <w:rPr>
          <w:rFonts w:ascii="Arial" w:eastAsia="Times New Roman" w:hAnsi="Arial" w:cs="Arial"/>
          <w:b/>
          <w:bCs/>
          <w:lang w:eastAsia="ca-ES"/>
        </w:rPr>
        <w:t xml:space="preserve">5. </w:t>
      </w:r>
      <w:r w:rsidR="00F80D70" w:rsidRPr="00AF6BAF">
        <w:rPr>
          <w:rFonts w:ascii="Arial" w:eastAsia="Times New Roman" w:hAnsi="Arial" w:cs="Arial"/>
          <w:b/>
          <w:bCs/>
          <w:lang w:eastAsia="ca-ES"/>
        </w:rPr>
        <w:t>CONSIGNACIÓ PRESSUPOSTÀRIA</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La despesa va </w:t>
      </w:r>
      <w:r w:rsidR="00374FE4" w:rsidRPr="00AF6BAF">
        <w:rPr>
          <w:rFonts w:ascii="Arial" w:eastAsia="Times New Roman" w:hAnsi="Arial" w:cs="Arial"/>
          <w:lang w:eastAsia="ca-ES"/>
        </w:rPr>
        <w:t>a</w:t>
      </w:r>
      <w:r w:rsidRPr="00AF6BAF">
        <w:rPr>
          <w:rFonts w:ascii="Arial" w:eastAsia="Times New Roman" w:hAnsi="Arial" w:cs="Arial"/>
          <w:lang w:eastAsia="ca-ES"/>
        </w:rPr>
        <w:t xml:space="preserve"> càrrec </w:t>
      </w:r>
      <w:r w:rsidR="00374FE4" w:rsidRPr="00AF6BAF">
        <w:rPr>
          <w:rFonts w:ascii="Arial" w:eastAsia="Times New Roman" w:hAnsi="Arial" w:cs="Arial"/>
          <w:lang w:eastAsia="ca-ES"/>
        </w:rPr>
        <w:t>de</w:t>
      </w:r>
      <w:r w:rsidRPr="00AF6BAF">
        <w:rPr>
          <w:rFonts w:ascii="Arial" w:eastAsia="Times New Roman" w:hAnsi="Arial" w:cs="Arial"/>
          <w:lang w:eastAsia="ca-ES"/>
        </w:rPr>
        <w:t xml:space="preserve"> la partida </w:t>
      </w:r>
      <w:r w:rsidR="00415721" w:rsidRPr="006F77F7">
        <w:rPr>
          <w:rFonts w:ascii="Arial" w:eastAsia="Times New Roman" w:hAnsi="Arial" w:cs="Arial"/>
          <w:bCs/>
          <w:lang w:eastAsia="ca-ES"/>
        </w:rPr>
        <w:t>20</w:t>
      </w:r>
      <w:r w:rsidR="006F77F7" w:rsidRPr="006F77F7">
        <w:rPr>
          <w:rFonts w:ascii="Arial" w:eastAsia="Times New Roman" w:hAnsi="Arial" w:cs="Arial"/>
          <w:bCs/>
          <w:lang w:eastAsia="ca-ES"/>
        </w:rPr>
        <w:t>20</w:t>
      </w:r>
      <w:r w:rsidRPr="006F77F7">
        <w:rPr>
          <w:rFonts w:ascii="Arial" w:eastAsia="Times New Roman" w:hAnsi="Arial" w:cs="Arial"/>
          <w:bCs/>
          <w:lang w:eastAsia="ca-ES"/>
        </w:rPr>
        <w:t xml:space="preserve"> </w:t>
      </w:r>
      <w:r w:rsidR="00ED69CA" w:rsidRPr="006F77F7">
        <w:rPr>
          <w:rFonts w:ascii="Arial" w:eastAsia="Times New Roman" w:hAnsi="Arial" w:cs="Arial"/>
          <w:bCs/>
          <w:lang w:eastAsia="ca-ES"/>
        </w:rPr>
        <w:t xml:space="preserve">1 326 </w:t>
      </w:r>
      <w:r w:rsidRPr="006F77F7">
        <w:rPr>
          <w:rFonts w:ascii="Arial" w:eastAsia="Times New Roman" w:hAnsi="Arial" w:cs="Arial"/>
          <w:bCs/>
          <w:lang w:eastAsia="ca-ES"/>
        </w:rPr>
        <w:t>48007</w:t>
      </w:r>
      <w:r w:rsidRPr="00AF6BAF">
        <w:rPr>
          <w:rFonts w:ascii="Arial" w:eastAsia="Times New Roman" w:hAnsi="Arial" w:cs="Arial"/>
          <w:lang w:eastAsia="ca-ES"/>
        </w:rPr>
        <w:t xml:space="preserve"> del pressupost comarcal d’acord amb la disponibilitat pressupostària del Consell Comarcal per atendre aquestes sol·licituds, la qual ve determinada pel Conveni de col·laboració entre l’administració de la Generalitat de Catalunya, mitjançant el Departament d’</w:t>
      </w:r>
      <w:r w:rsidR="008F6653" w:rsidRPr="00AF6BAF">
        <w:rPr>
          <w:rFonts w:ascii="Arial" w:eastAsia="Times New Roman" w:hAnsi="Arial" w:cs="Arial"/>
          <w:lang w:eastAsia="ca-ES"/>
        </w:rPr>
        <w:t>Educació</w:t>
      </w:r>
      <w:r w:rsidRPr="00AF6BAF">
        <w:rPr>
          <w:rFonts w:ascii="Arial" w:eastAsia="Times New Roman" w:hAnsi="Arial" w:cs="Arial"/>
          <w:lang w:eastAsia="ca-ES"/>
        </w:rPr>
        <w:t xml:space="preserve">, i </w:t>
      </w:r>
      <w:r w:rsidR="00951317" w:rsidRPr="00AF6BAF">
        <w:rPr>
          <w:rFonts w:ascii="Arial" w:eastAsia="Times New Roman" w:hAnsi="Arial" w:cs="Arial"/>
          <w:lang w:eastAsia="ca-ES"/>
        </w:rPr>
        <w:t xml:space="preserve">el </w:t>
      </w:r>
      <w:r w:rsidR="00AD6AAF" w:rsidRPr="00AF6BAF">
        <w:rPr>
          <w:rFonts w:ascii="Arial" w:eastAsia="Times New Roman" w:hAnsi="Arial" w:cs="Arial"/>
          <w:lang w:eastAsia="ca-ES"/>
        </w:rPr>
        <w:t>Consell Comarcal de les Garrigues relatiu a la delegació de competències quant a la gestió del servei escolar de transport i del servei escolar de menjador i la resolució del Departament d'</w:t>
      </w:r>
      <w:r w:rsidR="008F6653" w:rsidRPr="00AF6BAF">
        <w:rPr>
          <w:rFonts w:ascii="Arial" w:eastAsia="Times New Roman" w:hAnsi="Arial" w:cs="Arial"/>
          <w:lang w:eastAsia="ca-ES"/>
        </w:rPr>
        <w:t>Educació</w:t>
      </w:r>
      <w:r w:rsidR="00AD6AAF" w:rsidRPr="00AF6BAF">
        <w:rPr>
          <w:rFonts w:ascii="Arial" w:eastAsia="Times New Roman" w:hAnsi="Arial" w:cs="Arial"/>
          <w:lang w:eastAsia="ca-ES"/>
        </w:rPr>
        <w:t xml:space="preserve"> d'autorització de despesa per al curs 20</w:t>
      </w:r>
      <w:r w:rsidR="008F6653" w:rsidRPr="00AF6BAF">
        <w:rPr>
          <w:rFonts w:ascii="Arial" w:eastAsia="Times New Roman" w:hAnsi="Arial" w:cs="Arial"/>
          <w:lang w:eastAsia="ca-ES"/>
        </w:rPr>
        <w:t>20</w:t>
      </w:r>
      <w:r w:rsidR="00415721" w:rsidRPr="00AF6BAF">
        <w:rPr>
          <w:rFonts w:ascii="Arial" w:eastAsia="Times New Roman" w:hAnsi="Arial" w:cs="Arial"/>
          <w:lang w:eastAsia="ca-ES"/>
        </w:rPr>
        <w:t>/20</w:t>
      </w:r>
      <w:r w:rsidR="008F6653" w:rsidRPr="00AF6BAF">
        <w:rPr>
          <w:rFonts w:ascii="Arial" w:eastAsia="Times New Roman" w:hAnsi="Arial" w:cs="Arial"/>
          <w:lang w:eastAsia="ca-ES"/>
        </w:rPr>
        <w:t>21</w:t>
      </w:r>
      <w:r w:rsidRPr="00AF6BAF">
        <w:rPr>
          <w:rFonts w:ascii="Arial" w:eastAsia="Times New Roman" w:hAnsi="Arial" w:cs="Arial"/>
          <w:lang w:eastAsia="ca-ES"/>
        </w:rPr>
        <w:t>.</w:t>
      </w:r>
    </w:p>
    <w:p w:rsidR="008F6653" w:rsidRDefault="008F6653" w:rsidP="00AF6BAF">
      <w:pPr>
        <w:spacing w:after="0" w:line="240" w:lineRule="auto"/>
        <w:jc w:val="both"/>
        <w:rPr>
          <w:rFonts w:ascii="Arial" w:eastAsia="Times New Roman" w:hAnsi="Arial" w:cs="Arial"/>
          <w:lang w:eastAsia="ca-ES"/>
        </w:rPr>
      </w:pPr>
    </w:p>
    <w:p w:rsidR="00CC01C2" w:rsidRPr="00AF6BAF" w:rsidRDefault="00CC01C2" w:rsidP="00AF6BAF">
      <w:pPr>
        <w:spacing w:after="0" w:line="240" w:lineRule="auto"/>
        <w:jc w:val="both"/>
        <w:rPr>
          <w:rFonts w:ascii="Arial" w:eastAsia="Times New Roman" w:hAnsi="Arial" w:cs="Arial"/>
          <w:lang w:eastAsia="ca-ES"/>
        </w:rPr>
      </w:pPr>
    </w:p>
    <w:p w:rsidR="00F80D70" w:rsidRPr="00AF6BAF" w:rsidRDefault="0091619C" w:rsidP="00AF6BAF">
      <w:pPr>
        <w:spacing w:after="0" w:line="240" w:lineRule="auto"/>
        <w:jc w:val="both"/>
        <w:textAlignment w:val="baseline"/>
        <w:rPr>
          <w:rFonts w:ascii="Arial" w:eastAsia="Times New Roman" w:hAnsi="Arial" w:cs="Arial"/>
          <w:lang w:eastAsia="ca-ES"/>
        </w:rPr>
      </w:pPr>
      <w:r w:rsidRPr="00AF6BAF">
        <w:rPr>
          <w:rFonts w:ascii="Arial" w:eastAsia="Times New Roman" w:hAnsi="Arial" w:cs="Arial"/>
          <w:b/>
          <w:bCs/>
          <w:lang w:eastAsia="ca-ES"/>
        </w:rPr>
        <w:t xml:space="preserve">6. </w:t>
      </w:r>
      <w:r w:rsidR="00F80D70" w:rsidRPr="00AF6BAF">
        <w:rPr>
          <w:rFonts w:ascii="Arial" w:eastAsia="Times New Roman" w:hAnsi="Arial" w:cs="Arial"/>
          <w:b/>
          <w:bCs/>
          <w:lang w:eastAsia="ca-ES"/>
        </w:rPr>
        <w:t xml:space="preserve">SOL·LICITUDS, TERMINIS DE PRESENTACIÓ I DOCUMENTACIÓ </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6.1. </w:t>
      </w:r>
      <w:r w:rsidRPr="00AF6BAF">
        <w:rPr>
          <w:rFonts w:ascii="Arial" w:eastAsia="Times New Roman" w:hAnsi="Arial" w:cs="Arial"/>
          <w:u w:val="single"/>
          <w:lang w:eastAsia="ca-ES"/>
        </w:rPr>
        <w:t>SOL·LICITUDS</w:t>
      </w:r>
    </w:p>
    <w:p w:rsidR="00F80D70" w:rsidRPr="00AF6BAF" w:rsidRDefault="00F80D70" w:rsidP="00AF6BAF">
      <w:pPr>
        <w:spacing w:after="0" w:line="240" w:lineRule="auto"/>
        <w:jc w:val="both"/>
        <w:rPr>
          <w:rFonts w:ascii="Arial" w:eastAsia="Times New Roman" w:hAnsi="Arial" w:cs="Arial"/>
          <w:lang w:eastAsia="ca-ES"/>
        </w:rPr>
      </w:pPr>
    </w:p>
    <w:p w:rsidR="00CC01C2" w:rsidRDefault="00F80D70" w:rsidP="00CC01C2">
      <w:p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La sol·licitud l’ha de fer, mitjançant model normalitzat, un dels progenitors o, si escau, el/la tutor/a o la persona encarregada de la guarda i protecció del menor, a iniciativa pròpia, </w:t>
      </w:r>
      <w:r w:rsidR="00766147">
        <w:rPr>
          <w:rFonts w:ascii="Arial" w:eastAsia="Times New Roman" w:hAnsi="Arial" w:cs="Arial"/>
          <w:lang w:eastAsia="ca-ES"/>
        </w:rPr>
        <w:t>i és</w:t>
      </w:r>
      <w:r w:rsidRPr="00AF6BAF">
        <w:rPr>
          <w:rFonts w:ascii="Arial" w:eastAsia="Times New Roman" w:hAnsi="Arial" w:cs="Arial"/>
          <w:lang w:eastAsia="ca-ES"/>
        </w:rPr>
        <w:t xml:space="preserve"> responsabilitat del signant les manifestacions que s’hi efectuïn així com la validesa i veracitat de la documentació que l’acompanyi, sens perjudici de les mesures que el Consell Comarcal de les Garrigues pugui adoptar per a verificar-ne l’autenticitat. </w:t>
      </w:r>
      <w:r w:rsidR="00CC01C2">
        <w:rPr>
          <w:rFonts w:ascii="Arial" w:eastAsia="Times New Roman" w:hAnsi="Arial" w:cs="Arial"/>
          <w:lang w:eastAsia="ca-ES"/>
        </w:rPr>
        <w:br w:type="page"/>
      </w: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lang w:eastAsia="ca-ES"/>
        </w:rPr>
        <w:lastRenderedPageBreak/>
        <w:t>En cas de germans o membres de la mateixa unitat familiar, cal presentar una sol·licitud per a cada beneficiari.</w:t>
      </w:r>
    </w:p>
    <w:p w:rsidR="003C02C4" w:rsidRPr="00AF6BAF" w:rsidRDefault="003C02C4" w:rsidP="00AF6BAF">
      <w:pPr>
        <w:spacing w:after="0" w:line="240" w:lineRule="auto"/>
        <w:jc w:val="both"/>
        <w:rPr>
          <w:rFonts w:ascii="Arial" w:eastAsia="Times New Roman" w:hAnsi="Arial" w:cs="Arial"/>
          <w:highlight w:val="yellow"/>
          <w:lang w:eastAsia="ca-ES"/>
        </w:rPr>
      </w:pPr>
    </w:p>
    <w:p w:rsidR="0036604B" w:rsidRPr="00AF6BAF" w:rsidRDefault="0036604B" w:rsidP="00AF6BAF">
      <w:pPr>
        <w:spacing w:after="0" w:line="240" w:lineRule="auto"/>
        <w:jc w:val="both"/>
        <w:rPr>
          <w:rFonts w:ascii="Arial" w:eastAsia="Times New Roman" w:hAnsi="Arial" w:cs="Arial"/>
          <w:lang w:eastAsia="ca-ES"/>
        </w:rPr>
      </w:pPr>
      <w:r w:rsidRPr="00AF6BAF">
        <w:rPr>
          <w:rFonts w:ascii="Arial" w:eastAsia="Times New Roman" w:hAnsi="Arial" w:cs="Arial"/>
          <w:lang w:eastAsia="ca-ES"/>
        </w:rPr>
        <w:t>La presentació de la sol·licitud implica l'autorització per tal que el Consell Comarcal pugui traslladar la documentació necessària a altres consells receptors en cas que hi hagi un trasllat de l'alumne.</w:t>
      </w:r>
    </w:p>
    <w:p w:rsidR="0036604B" w:rsidRPr="00AF6BAF" w:rsidRDefault="0036604B" w:rsidP="00AF6BAF">
      <w:pPr>
        <w:spacing w:after="0" w:line="240" w:lineRule="auto"/>
        <w:jc w:val="both"/>
        <w:rPr>
          <w:rFonts w:ascii="Arial" w:eastAsia="Times New Roman" w:hAnsi="Arial" w:cs="Arial"/>
          <w:highlight w:val="yellow"/>
          <w:lang w:eastAsia="ca-ES"/>
        </w:rPr>
      </w:pPr>
    </w:p>
    <w:p w:rsidR="007868EC" w:rsidRPr="00AF6BAF" w:rsidRDefault="00AC1773" w:rsidP="00AF6BAF">
      <w:p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La presentació de la sol·licitud </w:t>
      </w:r>
      <w:r w:rsidR="007868EC" w:rsidRPr="00AF6BAF">
        <w:rPr>
          <w:rFonts w:ascii="Arial" w:eastAsia="Times New Roman" w:hAnsi="Arial" w:cs="Arial"/>
          <w:lang w:eastAsia="ca-ES"/>
        </w:rPr>
        <w:t xml:space="preserve">també </w:t>
      </w:r>
      <w:r w:rsidRPr="00AF6BAF">
        <w:rPr>
          <w:rFonts w:ascii="Arial" w:eastAsia="Times New Roman" w:hAnsi="Arial" w:cs="Arial"/>
          <w:lang w:eastAsia="ca-ES"/>
        </w:rPr>
        <w:t>implica l'autorització de tots</w:t>
      </w:r>
      <w:r w:rsidR="0018549A">
        <w:rPr>
          <w:rFonts w:ascii="Arial" w:eastAsia="Times New Roman" w:hAnsi="Arial" w:cs="Arial"/>
          <w:lang w:eastAsia="ca-ES"/>
        </w:rPr>
        <w:t xml:space="preserve"> i</w:t>
      </w:r>
      <w:r w:rsidRPr="00AF6BAF">
        <w:rPr>
          <w:rFonts w:ascii="Arial" w:eastAsia="Times New Roman" w:hAnsi="Arial" w:cs="Arial"/>
          <w:lang w:eastAsia="ca-ES"/>
        </w:rPr>
        <w:t xml:space="preserve"> cadascun dels membres de la unitat familiar per tal que Consell Comarcal o el Departament d'Educació puguin obtenir d'altres administracions públiques la informació que resulti necessària per a la determinació, </w:t>
      </w:r>
      <w:r w:rsidR="007868EC" w:rsidRPr="00AF6BAF">
        <w:rPr>
          <w:rFonts w:ascii="Arial" w:eastAsia="Times New Roman" w:hAnsi="Arial" w:cs="Arial"/>
          <w:lang w:eastAsia="ca-ES"/>
        </w:rPr>
        <w:t>coneixement</w:t>
      </w:r>
      <w:r w:rsidRPr="00AF6BAF">
        <w:rPr>
          <w:rFonts w:ascii="Arial" w:eastAsia="Times New Roman" w:hAnsi="Arial" w:cs="Arial"/>
          <w:lang w:eastAsia="ca-ES"/>
        </w:rPr>
        <w:t xml:space="preserve"> </w:t>
      </w:r>
      <w:r w:rsidR="007868EC" w:rsidRPr="00AF6BAF">
        <w:rPr>
          <w:rFonts w:ascii="Arial" w:eastAsia="Times New Roman" w:hAnsi="Arial" w:cs="Arial"/>
          <w:lang w:eastAsia="ca-ES"/>
        </w:rPr>
        <w:t>i comprovació de totes les dades d'identificació, situacions personals, de residència, acadèmiques i familiars, així com a renda i patrimoni familiar necessaris per a la resolució de la sol·licitud de beca.</w:t>
      </w:r>
    </w:p>
    <w:p w:rsidR="00AC1773" w:rsidRPr="00AF6BAF" w:rsidRDefault="00AC1773" w:rsidP="00AF6BAF">
      <w:p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 </w:t>
      </w: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Aquest</w:t>
      </w:r>
      <w:r w:rsidR="0036604B" w:rsidRPr="00AF6BAF">
        <w:rPr>
          <w:rFonts w:ascii="Arial" w:eastAsia="Times New Roman" w:hAnsi="Arial" w:cs="Arial"/>
          <w:color w:val="000000"/>
          <w:lang w:eastAsia="ca-ES"/>
        </w:rPr>
        <w:t>es</w:t>
      </w:r>
      <w:r w:rsidRPr="00AF6BAF">
        <w:rPr>
          <w:rFonts w:ascii="Arial" w:eastAsia="Times New Roman" w:hAnsi="Arial" w:cs="Arial"/>
          <w:color w:val="000000"/>
          <w:lang w:eastAsia="ca-ES"/>
        </w:rPr>
        <w:t xml:space="preserve"> autoritzaci</w:t>
      </w:r>
      <w:r w:rsidR="0036604B" w:rsidRPr="00AF6BAF">
        <w:rPr>
          <w:rFonts w:ascii="Arial" w:eastAsia="Times New Roman" w:hAnsi="Arial" w:cs="Arial"/>
          <w:color w:val="000000"/>
          <w:lang w:eastAsia="ca-ES"/>
        </w:rPr>
        <w:t>ons</w:t>
      </w:r>
      <w:r w:rsidRPr="00AF6BAF">
        <w:rPr>
          <w:rFonts w:ascii="Arial" w:eastAsia="Times New Roman" w:hAnsi="Arial" w:cs="Arial"/>
          <w:color w:val="000000"/>
          <w:lang w:eastAsia="ca-ES"/>
        </w:rPr>
        <w:t xml:space="preserve"> s’ha</w:t>
      </w:r>
      <w:r w:rsidR="0036604B" w:rsidRPr="00AF6BAF">
        <w:rPr>
          <w:rFonts w:ascii="Arial" w:eastAsia="Times New Roman" w:hAnsi="Arial" w:cs="Arial"/>
          <w:color w:val="000000"/>
          <w:lang w:eastAsia="ca-ES"/>
        </w:rPr>
        <w:t>n</w:t>
      </w:r>
      <w:r w:rsidRPr="00AF6BAF">
        <w:rPr>
          <w:rFonts w:ascii="Arial" w:eastAsia="Times New Roman" w:hAnsi="Arial" w:cs="Arial"/>
          <w:color w:val="000000"/>
          <w:lang w:eastAsia="ca-ES"/>
        </w:rPr>
        <w:t xml:space="preserve"> de fer en el mateix model normalitzat de petició d’ajut mitjançant la signatura expressa de tots els membre majors d'edat de la família. </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6.2. </w:t>
      </w:r>
      <w:r w:rsidR="001F21BC" w:rsidRPr="001F21BC">
        <w:rPr>
          <w:rFonts w:ascii="Arial" w:eastAsia="Times New Roman" w:hAnsi="Arial" w:cs="Arial"/>
          <w:color w:val="000000"/>
          <w:u w:val="single"/>
          <w:lang w:eastAsia="ca-ES"/>
        </w:rPr>
        <w:t xml:space="preserve">LLOC I </w:t>
      </w:r>
      <w:r w:rsidRPr="001F21BC">
        <w:rPr>
          <w:rFonts w:ascii="Arial" w:eastAsia="Times New Roman" w:hAnsi="Arial" w:cs="Arial"/>
          <w:color w:val="000000"/>
          <w:u w:val="single"/>
          <w:lang w:eastAsia="ca-ES"/>
        </w:rPr>
        <w:t>TERMINIS</w:t>
      </w:r>
      <w:r w:rsidRPr="00AF6BAF">
        <w:rPr>
          <w:rFonts w:ascii="Arial" w:eastAsia="Times New Roman" w:hAnsi="Arial" w:cs="Arial"/>
          <w:color w:val="000000"/>
          <w:u w:val="single"/>
          <w:lang w:eastAsia="ca-ES"/>
        </w:rPr>
        <w:t xml:space="preserve"> DE PRESENTACIÓ</w:t>
      </w:r>
    </w:p>
    <w:p w:rsidR="00F80D70" w:rsidRPr="00AF6BAF" w:rsidRDefault="00F80D70" w:rsidP="00AF6BAF">
      <w:pPr>
        <w:spacing w:after="0" w:line="240" w:lineRule="auto"/>
        <w:jc w:val="both"/>
        <w:rPr>
          <w:rFonts w:ascii="Arial" w:eastAsia="Times New Roman" w:hAnsi="Arial" w:cs="Arial"/>
          <w:lang w:eastAsia="ca-ES"/>
        </w:rPr>
      </w:pPr>
    </w:p>
    <w:p w:rsidR="003C47AB" w:rsidRDefault="003C47AB"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Les sol·licituds dels ajuts socioeconòmics de menjador escolar s'han de presentar</w:t>
      </w:r>
      <w:r>
        <w:rPr>
          <w:rFonts w:ascii="Arial" w:eastAsia="Times New Roman" w:hAnsi="Arial" w:cs="Arial"/>
          <w:color w:val="000000"/>
          <w:lang w:eastAsia="ca-ES"/>
        </w:rPr>
        <w:t xml:space="preserve"> al Consell Comarcal de les Garrigues o a l'</w:t>
      </w:r>
      <w:r w:rsidR="00766147">
        <w:rPr>
          <w:rFonts w:ascii="Arial" w:eastAsia="Times New Roman" w:hAnsi="Arial" w:cs="Arial"/>
          <w:color w:val="000000"/>
          <w:lang w:eastAsia="ca-ES"/>
        </w:rPr>
        <w:t>a</w:t>
      </w:r>
      <w:r>
        <w:rPr>
          <w:rFonts w:ascii="Arial" w:eastAsia="Times New Roman" w:hAnsi="Arial" w:cs="Arial"/>
          <w:color w:val="000000"/>
          <w:lang w:eastAsia="ca-ES"/>
        </w:rPr>
        <w:t>juntament del municipi de residència, havent</w:t>
      </w:r>
      <w:r w:rsidR="00320C4A">
        <w:rPr>
          <w:rFonts w:ascii="Arial" w:eastAsia="Times New Roman" w:hAnsi="Arial" w:cs="Arial"/>
          <w:color w:val="000000"/>
          <w:lang w:eastAsia="ca-ES"/>
        </w:rPr>
        <w:t>-hi</w:t>
      </w:r>
      <w:r>
        <w:rPr>
          <w:rFonts w:ascii="Arial" w:eastAsia="Times New Roman" w:hAnsi="Arial" w:cs="Arial"/>
          <w:color w:val="000000"/>
          <w:lang w:eastAsia="ca-ES"/>
        </w:rPr>
        <w:t xml:space="preserve"> concertat una cita prèviament.</w:t>
      </w:r>
    </w:p>
    <w:p w:rsidR="003C47AB" w:rsidRDefault="003C47AB" w:rsidP="00AF6BAF">
      <w:pPr>
        <w:spacing w:after="0" w:line="240" w:lineRule="auto"/>
        <w:jc w:val="both"/>
        <w:rPr>
          <w:rFonts w:ascii="Arial" w:eastAsia="Times New Roman" w:hAnsi="Arial" w:cs="Arial"/>
          <w:color w:val="000000"/>
          <w:lang w:eastAsia="ca-ES"/>
        </w:rPr>
      </w:pPr>
    </w:p>
    <w:p w:rsidR="00F80D70" w:rsidRDefault="003C47AB" w:rsidP="00AF6BAF">
      <w:pPr>
        <w:spacing w:after="0" w:line="240" w:lineRule="auto"/>
        <w:jc w:val="both"/>
        <w:rPr>
          <w:rFonts w:ascii="Arial" w:eastAsia="Times New Roman" w:hAnsi="Arial" w:cs="Arial"/>
          <w:lang w:eastAsia="ca-ES"/>
        </w:rPr>
      </w:pPr>
      <w:r>
        <w:rPr>
          <w:rFonts w:ascii="Arial" w:eastAsia="Times New Roman" w:hAnsi="Arial" w:cs="Arial"/>
          <w:color w:val="000000"/>
          <w:lang w:eastAsia="ca-ES"/>
        </w:rPr>
        <w:t>El termini per a la presentació de les sol·licituds</w:t>
      </w:r>
      <w:r w:rsidR="00F80D70" w:rsidRPr="00AF6BAF">
        <w:rPr>
          <w:rFonts w:ascii="Arial" w:eastAsia="Times New Roman" w:hAnsi="Arial" w:cs="Arial"/>
          <w:color w:val="000000"/>
          <w:lang w:eastAsia="ca-ES"/>
        </w:rPr>
        <w:t xml:space="preserve"> </w:t>
      </w:r>
      <w:r>
        <w:rPr>
          <w:rFonts w:ascii="Arial" w:eastAsia="Times New Roman" w:hAnsi="Arial" w:cs="Arial"/>
          <w:color w:val="000000"/>
          <w:lang w:eastAsia="ca-ES"/>
        </w:rPr>
        <w:t>comença el</w:t>
      </w:r>
      <w:r w:rsidR="001F21BC">
        <w:rPr>
          <w:rFonts w:ascii="Arial" w:eastAsia="Times New Roman" w:hAnsi="Arial" w:cs="Arial"/>
          <w:color w:val="000000"/>
          <w:lang w:eastAsia="ca-ES"/>
        </w:rPr>
        <w:t xml:space="preserve"> dia següent al de</w:t>
      </w:r>
      <w:r w:rsidR="001F21BC" w:rsidRPr="001F21BC">
        <w:rPr>
          <w:rFonts w:ascii="Arial" w:eastAsia="Times New Roman" w:hAnsi="Arial" w:cs="Arial"/>
          <w:lang w:eastAsia="ca-ES"/>
        </w:rPr>
        <w:t xml:space="preserve"> </w:t>
      </w:r>
      <w:r w:rsidR="001F21BC">
        <w:rPr>
          <w:rFonts w:ascii="Arial" w:eastAsia="Times New Roman" w:hAnsi="Arial" w:cs="Arial"/>
          <w:lang w:eastAsia="ca-ES"/>
        </w:rPr>
        <w:t>la publicació de l'</w:t>
      </w:r>
      <w:r w:rsidR="001F21BC" w:rsidRPr="00AF6BAF">
        <w:rPr>
          <w:rFonts w:ascii="Arial" w:eastAsia="Times New Roman" w:hAnsi="Arial" w:cs="Arial"/>
          <w:lang w:eastAsia="ca-ES"/>
        </w:rPr>
        <w:t>edicte en</w:t>
      </w:r>
      <w:r>
        <w:rPr>
          <w:rFonts w:ascii="Arial" w:eastAsia="Times New Roman" w:hAnsi="Arial" w:cs="Arial"/>
          <w:lang w:eastAsia="ca-ES"/>
        </w:rPr>
        <w:t xml:space="preserve"> el Butlletí Oficial de la Prov</w:t>
      </w:r>
      <w:r w:rsidRPr="00AF6BAF">
        <w:rPr>
          <w:rFonts w:ascii="Arial" w:eastAsia="Times New Roman" w:hAnsi="Arial" w:cs="Arial"/>
          <w:lang w:eastAsia="ca-ES"/>
        </w:rPr>
        <w:t>íncia</w:t>
      </w:r>
      <w:r w:rsidR="001F21BC">
        <w:rPr>
          <w:rFonts w:ascii="Arial" w:eastAsia="Times New Roman" w:hAnsi="Arial" w:cs="Arial"/>
          <w:color w:val="000000"/>
          <w:lang w:eastAsia="ca-ES"/>
        </w:rPr>
        <w:t xml:space="preserve"> i fin</w:t>
      </w:r>
      <w:r>
        <w:rPr>
          <w:rFonts w:ascii="Arial" w:eastAsia="Times New Roman" w:hAnsi="Arial" w:cs="Arial"/>
          <w:color w:val="000000"/>
          <w:lang w:eastAsia="ca-ES"/>
        </w:rPr>
        <w:t>alitza e</w:t>
      </w:r>
      <w:r w:rsidR="001F21BC">
        <w:rPr>
          <w:rFonts w:ascii="Arial" w:eastAsia="Times New Roman" w:hAnsi="Arial" w:cs="Arial"/>
          <w:color w:val="000000"/>
          <w:lang w:eastAsia="ca-ES"/>
        </w:rPr>
        <w:t>l dia 22</w:t>
      </w:r>
      <w:r w:rsidR="00415721" w:rsidRPr="00AF6BAF">
        <w:rPr>
          <w:rFonts w:ascii="Arial" w:eastAsia="Times New Roman" w:hAnsi="Arial" w:cs="Arial"/>
          <w:color w:val="FF0000"/>
          <w:lang w:eastAsia="ca-ES"/>
        </w:rPr>
        <w:t xml:space="preserve"> </w:t>
      </w:r>
      <w:r w:rsidR="00415721" w:rsidRPr="001F21BC">
        <w:rPr>
          <w:rFonts w:ascii="Arial" w:eastAsia="Times New Roman" w:hAnsi="Arial" w:cs="Arial"/>
          <w:lang w:eastAsia="ca-ES"/>
        </w:rPr>
        <w:t xml:space="preserve">de </w:t>
      </w:r>
      <w:r w:rsidR="002F6671" w:rsidRPr="001F21BC">
        <w:rPr>
          <w:rFonts w:ascii="Arial" w:eastAsia="Times New Roman" w:hAnsi="Arial" w:cs="Arial"/>
          <w:lang w:eastAsia="ca-ES"/>
        </w:rPr>
        <w:t>juny</w:t>
      </w:r>
      <w:r w:rsidR="00F80D70" w:rsidRPr="001F21BC">
        <w:rPr>
          <w:rFonts w:ascii="Arial" w:eastAsia="Times New Roman" w:hAnsi="Arial" w:cs="Arial"/>
          <w:lang w:eastAsia="ca-ES"/>
        </w:rPr>
        <w:t xml:space="preserve"> de 20</w:t>
      </w:r>
      <w:r w:rsidR="001F21BC" w:rsidRPr="001F21BC">
        <w:rPr>
          <w:rFonts w:ascii="Arial" w:eastAsia="Times New Roman" w:hAnsi="Arial" w:cs="Arial"/>
          <w:lang w:eastAsia="ca-ES"/>
        </w:rPr>
        <w:t>20</w:t>
      </w:r>
      <w:r w:rsidR="0065234A" w:rsidRPr="001F21BC">
        <w:rPr>
          <w:rFonts w:ascii="Arial" w:eastAsia="Times New Roman" w:hAnsi="Arial" w:cs="Arial"/>
          <w:lang w:eastAsia="ca-ES"/>
        </w:rPr>
        <w:t xml:space="preserve"> (ambdós inclosos).</w:t>
      </w:r>
      <w:r w:rsidR="00F80D70" w:rsidRPr="00AF6BAF">
        <w:rPr>
          <w:rFonts w:ascii="Arial" w:eastAsia="Times New Roman" w:hAnsi="Arial" w:cs="Arial"/>
          <w:lang w:eastAsia="ca-ES"/>
        </w:rPr>
        <w:t xml:space="preserve"> </w:t>
      </w:r>
    </w:p>
    <w:p w:rsidR="001F21BC" w:rsidRDefault="001F21BC"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 xml:space="preserve">Durant el curs es podran admetre </w:t>
      </w:r>
      <w:r w:rsidR="005B369E" w:rsidRPr="00AF6BAF">
        <w:rPr>
          <w:rFonts w:ascii="Arial" w:eastAsia="Times New Roman" w:hAnsi="Arial" w:cs="Arial"/>
          <w:color w:val="000000"/>
          <w:lang w:eastAsia="ca-ES"/>
        </w:rPr>
        <w:t>sol·licituds</w:t>
      </w:r>
      <w:r w:rsidRPr="00AF6BAF">
        <w:rPr>
          <w:rFonts w:ascii="Arial" w:eastAsia="Times New Roman" w:hAnsi="Arial" w:cs="Arial"/>
          <w:color w:val="000000"/>
          <w:lang w:eastAsia="ca-ES"/>
        </w:rPr>
        <w:t xml:space="preserve"> sobrevingudes. Es consideren sol·licituds sobrevingudes les presentades fora del termini establert en la convocatòria i també les sol·licituds de revisió de la situació inicial de l'expedient, en cas de variacions significatives en la situació </w:t>
      </w:r>
      <w:proofErr w:type="spellStart"/>
      <w:r w:rsidRPr="00AF6BAF">
        <w:rPr>
          <w:rFonts w:ascii="Arial" w:eastAsia="Times New Roman" w:hAnsi="Arial" w:cs="Arial"/>
          <w:color w:val="000000"/>
          <w:lang w:eastAsia="ca-ES"/>
        </w:rPr>
        <w:t>sociofamiliar</w:t>
      </w:r>
      <w:proofErr w:type="spellEnd"/>
      <w:r w:rsidRPr="00AF6BAF">
        <w:rPr>
          <w:rFonts w:ascii="Arial" w:eastAsia="Times New Roman" w:hAnsi="Arial" w:cs="Arial"/>
          <w:color w:val="000000"/>
          <w:lang w:eastAsia="ca-ES"/>
        </w:rPr>
        <w:t xml:space="preserve"> o econòmica, quan concorrin alguna de les situacions</w:t>
      </w:r>
      <w:r w:rsidR="00374FE4" w:rsidRPr="00AF6BAF">
        <w:rPr>
          <w:rFonts w:ascii="Arial" w:eastAsia="Times New Roman" w:hAnsi="Arial" w:cs="Arial"/>
          <w:color w:val="000000"/>
          <w:lang w:eastAsia="ca-ES"/>
        </w:rPr>
        <w:t xml:space="preserve"> següents</w:t>
      </w:r>
      <w:r w:rsidRPr="00AF6BAF">
        <w:rPr>
          <w:rFonts w:ascii="Arial" w:eastAsia="Times New Roman" w:hAnsi="Arial" w:cs="Arial"/>
          <w:color w:val="000000"/>
          <w:lang w:eastAsia="ca-ES"/>
        </w:rPr>
        <w:t>:</w:t>
      </w:r>
    </w:p>
    <w:p w:rsidR="00F80D70" w:rsidRPr="00766147" w:rsidRDefault="00F80D70" w:rsidP="00766147">
      <w:pPr>
        <w:pStyle w:val="Prrafodelista"/>
        <w:numPr>
          <w:ilvl w:val="0"/>
          <w:numId w:val="20"/>
        </w:numPr>
        <w:spacing w:after="0" w:line="240" w:lineRule="auto"/>
        <w:jc w:val="both"/>
        <w:rPr>
          <w:rFonts w:ascii="Arial" w:eastAsia="Times New Roman" w:hAnsi="Arial" w:cs="Arial"/>
          <w:lang w:eastAsia="ca-ES"/>
        </w:rPr>
      </w:pPr>
      <w:r w:rsidRPr="00766147">
        <w:rPr>
          <w:rFonts w:ascii="Arial" w:eastAsia="Times New Roman" w:hAnsi="Arial" w:cs="Arial"/>
          <w:color w:val="000000"/>
          <w:lang w:eastAsia="ca-ES"/>
        </w:rPr>
        <w:t>Nova matr</w:t>
      </w:r>
      <w:r w:rsidR="00374FE4" w:rsidRPr="00766147">
        <w:rPr>
          <w:rFonts w:ascii="Arial" w:eastAsia="Times New Roman" w:hAnsi="Arial" w:cs="Arial"/>
          <w:color w:val="000000"/>
          <w:lang w:eastAsia="ca-ES"/>
        </w:rPr>
        <w:t>í</w:t>
      </w:r>
      <w:r w:rsidRPr="00766147">
        <w:rPr>
          <w:rFonts w:ascii="Arial" w:eastAsia="Times New Roman" w:hAnsi="Arial" w:cs="Arial"/>
          <w:color w:val="000000"/>
          <w:lang w:eastAsia="ca-ES"/>
        </w:rPr>
        <w:t>cula</w:t>
      </w:r>
    </w:p>
    <w:p w:rsidR="00F80D70" w:rsidRPr="00766147" w:rsidRDefault="00872708" w:rsidP="00766147">
      <w:pPr>
        <w:pStyle w:val="Prrafodelista"/>
        <w:numPr>
          <w:ilvl w:val="0"/>
          <w:numId w:val="20"/>
        </w:numPr>
        <w:spacing w:after="0" w:line="240" w:lineRule="auto"/>
        <w:jc w:val="both"/>
        <w:rPr>
          <w:rFonts w:ascii="Arial" w:eastAsia="Times New Roman" w:hAnsi="Arial" w:cs="Arial"/>
          <w:lang w:eastAsia="ca-ES"/>
        </w:rPr>
      </w:pPr>
      <w:r w:rsidRPr="00766147">
        <w:rPr>
          <w:rFonts w:ascii="Arial" w:eastAsia="Times New Roman" w:hAnsi="Arial" w:cs="Arial"/>
          <w:color w:val="000000"/>
          <w:lang w:eastAsia="ca-ES"/>
        </w:rPr>
        <w:t>Situació sobrevinguda que requereixi l'atenció dels serveis socials</w:t>
      </w:r>
    </w:p>
    <w:p w:rsidR="00F80D70" w:rsidRPr="00766147" w:rsidRDefault="00F80D70" w:rsidP="00766147">
      <w:pPr>
        <w:pStyle w:val="Prrafodelista"/>
        <w:numPr>
          <w:ilvl w:val="0"/>
          <w:numId w:val="20"/>
        </w:numPr>
        <w:spacing w:after="0" w:line="240" w:lineRule="auto"/>
        <w:jc w:val="both"/>
        <w:rPr>
          <w:rFonts w:ascii="Arial" w:eastAsia="Times New Roman" w:hAnsi="Arial" w:cs="Arial"/>
          <w:lang w:eastAsia="ca-ES"/>
        </w:rPr>
      </w:pPr>
      <w:r w:rsidRPr="00766147">
        <w:rPr>
          <w:rFonts w:ascii="Arial" w:eastAsia="Times New Roman" w:hAnsi="Arial" w:cs="Arial"/>
          <w:color w:val="000000"/>
          <w:lang w:eastAsia="ca-ES"/>
        </w:rPr>
        <w:t xml:space="preserve">Unitats familiars </w:t>
      </w:r>
      <w:r w:rsidR="00374FE4" w:rsidRPr="00766147">
        <w:rPr>
          <w:rFonts w:ascii="Arial" w:eastAsia="Times New Roman" w:hAnsi="Arial" w:cs="Arial"/>
          <w:color w:val="000000"/>
          <w:lang w:eastAsia="ca-ES"/>
        </w:rPr>
        <w:t>la</w:t>
      </w:r>
      <w:r w:rsidRPr="00766147">
        <w:rPr>
          <w:rFonts w:ascii="Arial" w:eastAsia="Times New Roman" w:hAnsi="Arial" w:cs="Arial"/>
          <w:color w:val="000000"/>
          <w:lang w:eastAsia="ca-ES"/>
        </w:rPr>
        <w:t xml:space="preserve"> situació econòmica </w:t>
      </w:r>
      <w:r w:rsidR="00374FE4" w:rsidRPr="00766147">
        <w:rPr>
          <w:rFonts w:ascii="Arial" w:eastAsia="Times New Roman" w:hAnsi="Arial" w:cs="Arial"/>
          <w:color w:val="000000"/>
          <w:lang w:eastAsia="ca-ES"/>
        </w:rPr>
        <w:t xml:space="preserve">de les quals </w:t>
      </w:r>
      <w:r w:rsidRPr="00766147">
        <w:rPr>
          <w:rFonts w:ascii="Arial" w:eastAsia="Times New Roman" w:hAnsi="Arial" w:cs="Arial"/>
          <w:color w:val="000000"/>
          <w:lang w:eastAsia="ca-ES"/>
        </w:rPr>
        <w:t>s'hagi vist greument afectada</w:t>
      </w:r>
      <w:r w:rsidR="00374FE4" w:rsidRPr="00766147">
        <w:rPr>
          <w:rFonts w:ascii="Arial" w:eastAsia="Times New Roman" w:hAnsi="Arial" w:cs="Arial"/>
          <w:color w:val="000000"/>
          <w:lang w:eastAsia="ca-ES"/>
        </w:rPr>
        <w:t xml:space="preserve"> </w:t>
      </w:r>
      <w:r w:rsidRPr="00766147">
        <w:rPr>
          <w:rFonts w:ascii="Arial" w:eastAsia="Times New Roman" w:hAnsi="Arial" w:cs="Arial"/>
          <w:color w:val="000000"/>
          <w:lang w:eastAsia="ca-ES"/>
        </w:rPr>
        <w:t xml:space="preserve">per causa de força major i degudament justificada. </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En casos de variació significativa de la situació social i/o econòmica de la família</w:t>
      </w:r>
      <w:r w:rsidR="00A63188">
        <w:rPr>
          <w:rFonts w:ascii="Arial" w:eastAsia="Times New Roman" w:hAnsi="Arial" w:cs="Arial"/>
          <w:color w:val="000000"/>
          <w:lang w:eastAsia="ca-ES"/>
        </w:rPr>
        <w:t>,</w:t>
      </w:r>
      <w:r w:rsidRPr="00AF6BAF">
        <w:rPr>
          <w:rFonts w:ascii="Arial" w:eastAsia="Times New Roman" w:hAnsi="Arial" w:cs="Arial"/>
          <w:color w:val="000000"/>
          <w:lang w:eastAsia="ca-ES"/>
        </w:rPr>
        <w:t xml:space="preserve"> els sol·licitants hauran </w:t>
      </w:r>
      <w:r w:rsidR="00872708" w:rsidRPr="00AF6BAF">
        <w:rPr>
          <w:rFonts w:ascii="Arial" w:eastAsia="Times New Roman" w:hAnsi="Arial" w:cs="Arial"/>
          <w:color w:val="000000"/>
          <w:lang w:eastAsia="ca-ES"/>
        </w:rPr>
        <w:t>d'exposar i acreditat</w:t>
      </w:r>
      <w:r w:rsidRPr="00AF6BAF">
        <w:rPr>
          <w:rFonts w:ascii="Arial" w:eastAsia="Times New Roman" w:hAnsi="Arial" w:cs="Arial"/>
          <w:color w:val="000000"/>
          <w:lang w:eastAsia="ca-ES"/>
        </w:rPr>
        <w:t xml:space="preserve"> documentalment els fets causants de la nova situació i el Consell Comarcal els requerirà la documentació econòmica corresponent per tal de determinar els nous rendiments de la unitat familiar.</w:t>
      </w:r>
    </w:p>
    <w:p w:rsidR="00F80D70" w:rsidRPr="00AF6BAF" w:rsidRDefault="00F80D70" w:rsidP="00AF6BAF">
      <w:pPr>
        <w:spacing w:after="0" w:line="240" w:lineRule="auto"/>
        <w:jc w:val="both"/>
        <w:rPr>
          <w:rFonts w:ascii="Arial" w:eastAsia="Times New Roman" w:hAnsi="Arial" w:cs="Arial"/>
          <w:color w:val="000000"/>
          <w:lang w:eastAsia="ca-ES"/>
        </w:rPr>
      </w:pPr>
    </w:p>
    <w:p w:rsidR="00F80D70" w:rsidRPr="00AF6BAF" w:rsidRDefault="00A63188" w:rsidP="00AF6BAF">
      <w:pPr>
        <w:spacing w:after="0" w:line="240" w:lineRule="auto"/>
        <w:jc w:val="both"/>
        <w:rPr>
          <w:rFonts w:ascii="Arial" w:eastAsia="Times New Roman" w:hAnsi="Arial" w:cs="Arial"/>
          <w:color w:val="000000"/>
          <w:u w:val="single"/>
          <w:lang w:eastAsia="ca-ES"/>
        </w:rPr>
      </w:pPr>
      <w:r>
        <w:rPr>
          <w:rFonts w:ascii="Arial" w:eastAsia="Times New Roman" w:hAnsi="Arial" w:cs="Arial"/>
          <w:color w:val="000000"/>
          <w:lang w:eastAsia="ca-ES"/>
        </w:rPr>
        <w:t xml:space="preserve">6.3. </w:t>
      </w:r>
      <w:r w:rsidR="00F80D70" w:rsidRPr="00AF6BAF">
        <w:rPr>
          <w:rFonts w:ascii="Arial" w:eastAsia="Times New Roman" w:hAnsi="Arial" w:cs="Arial"/>
          <w:color w:val="000000"/>
          <w:u w:val="single"/>
          <w:lang w:eastAsia="ca-ES"/>
        </w:rPr>
        <w:t>DOCUMENTACIÓ</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872708"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A l</w:t>
      </w:r>
      <w:r w:rsidR="00F80D70" w:rsidRPr="00AF6BAF">
        <w:rPr>
          <w:rFonts w:ascii="Arial" w:eastAsia="Times New Roman" w:hAnsi="Arial" w:cs="Arial"/>
          <w:color w:val="000000"/>
          <w:lang w:eastAsia="ca-ES"/>
        </w:rPr>
        <w:t xml:space="preserve">a sol·licitud s’ha </w:t>
      </w:r>
      <w:r w:rsidRPr="00AF6BAF">
        <w:rPr>
          <w:rFonts w:ascii="Arial" w:eastAsia="Times New Roman" w:hAnsi="Arial" w:cs="Arial"/>
          <w:color w:val="000000"/>
          <w:lang w:eastAsia="ca-ES"/>
        </w:rPr>
        <w:t>d'adjuntar la</w:t>
      </w:r>
      <w:r w:rsidR="00F80D70" w:rsidRPr="00AF6BAF">
        <w:rPr>
          <w:rFonts w:ascii="Arial" w:eastAsia="Times New Roman" w:hAnsi="Arial" w:cs="Arial"/>
          <w:color w:val="000000"/>
          <w:lang w:eastAsia="ca-ES"/>
        </w:rPr>
        <w:t xml:space="preserve"> documentació següent: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7274E7"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 xml:space="preserve">a) </w:t>
      </w:r>
      <w:r w:rsidR="00F80D70" w:rsidRPr="00AF6BAF">
        <w:rPr>
          <w:rFonts w:ascii="Arial" w:eastAsia="Times New Roman" w:hAnsi="Arial" w:cs="Arial"/>
          <w:b/>
          <w:bCs/>
          <w:color w:val="000000"/>
          <w:u w:val="single"/>
          <w:lang w:eastAsia="ca-ES"/>
        </w:rPr>
        <w:t>Documentació obligatòria</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numPr>
          <w:ilvl w:val="1"/>
          <w:numId w:val="7"/>
        </w:numPr>
        <w:spacing w:after="0" w:line="240" w:lineRule="auto"/>
        <w:ind w:left="720"/>
        <w:jc w:val="both"/>
        <w:textAlignment w:val="baseline"/>
        <w:rPr>
          <w:rFonts w:ascii="Arial" w:eastAsia="Times New Roman" w:hAnsi="Arial" w:cs="Arial"/>
          <w:color w:val="000000"/>
          <w:lang w:eastAsia="ca-ES"/>
        </w:rPr>
      </w:pPr>
      <w:r w:rsidRPr="00AF6BAF">
        <w:rPr>
          <w:rFonts w:ascii="Arial" w:eastAsia="Times New Roman" w:hAnsi="Arial" w:cs="Arial"/>
          <w:color w:val="000000"/>
          <w:lang w:eastAsia="ca-ES"/>
        </w:rPr>
        <w:t>Model normalitzat de sol·licitud</w:t>
      </w:r>
      <w:r w:rsidR="00374FE4" w:rsidRPr="00AF6BAF">
        <w:rPr>
          <w:rFonts w:ascii="Arial" w:eastAsia="Times New Roman" w:hAnsi="Arial" w:cs="Arial"/>
          <w:color w:val="000000"/>
          <w:lang w:eastAsia="ca-ES"/>
        </w:rPr>
        <w:t>.</w:t>
      </w:r>
    </w:p>
    <w:p w:rsidR="00F80D70" w:rsidRPr="00AF6BAF" w:rsidRDefault="00F80D70" w:rsidP="00AF6BAF">
      <w:pPr>
        <w:numPr>
          <w:ilvl w:val="1"/>
          <w:numId w:val="7"/>
        </w:numPr>
        <w:spacing w:after="0" w:line="240" w:lineRule="auto"/>
        <w:ind w:left="720"/>
        <w:jc w:val="both"/>
        <w:textAlignment w:val="baseline"/>
        <w:rPr>
          <w:rFonts w:ascii="Arial" w:eastAsia="Times New Roman" w:hAnsi="Arial" w:cs="Arial"/>
          <w:color w:val="000000"/>
          <w:lang w:eastAsia="ca-ES"/>
        </w:rPr>
      </w:pPr>
      <w:r w:rsidRPr="00AF6BAF">
        <w:rPr>
          <w:rFonts w:ascii="Arial" w:eastAsia="Times New Roman" w:hAnsi="Arial" w:cs="Arial"/>
          <w:color w:val="000000"/>
          <w:lang w:eastAsia="ca-ES"/>
        </w:rPr>
        <w:t xml:space="preserve">Relació dels membres de la unitat familiar que conviuen en el mateix domicili, indicant nom, </w:t>
      </w:r>
      <w:r w:rsidR="005B369E" w:rsidRPr="00AF6BAF">
        <w:rPr>
          <w:rFonts w:ascii="Arial" w:eastAsia="Times New Roman" w:hAnsi="Arial" w:cs="Arial"/>
          <w:color w:val="000000"/>
          <w:lang w:eastAsia="ca-ES"/>
        </w:rPr>
        <w:t>cognoms</w:t>
      </w:r>
      <w:r w:rsidRPr="00AF6BAF">
        <w:rPr>
          <w:rFonts w:ascii="Arial" w:eastAsia="Times New Roman" w:hAnsi="Arial" w:cs="Arial"/>
          <w:color w:val="000000"/>
          <w:lang w:eastAsia="ca-ES"/>
        </w:rPr>
        <w:t xml:space="preserve"> i NIF/NIE de cadascun d’ells</w:t>
      </w:r>
      <w:r w:rsidR="0065234A" w:rsidRPr="00AF6BAF">
        <w:rPr>
          <w:rFonts w:ascii="Arial" w:eastAsia="Times New Roman" w:hAnsi="Arial" w:cs="Arial"/>
          <w:color w:val="000000"/>
          <w:lang w:eastAsia="ca-ES"/>
        </w:rPr>
        <w:t xml:space="preserve"> (aquesta relació s'ha de fer a la mateixa sol·licitud)</w:t>
      </w:r>
      <w:r w:rsidR="00374FE4" w:rsidRPr="00AF6BAF">
        <w:rPr>
          <w:rFonts w:ascii="Arial" w:eastAsia="Times New Roman" w:hAnsi="Arial" w:cs="Arial"/>
          <w:color w:val="000000"/>
          <w:lang w:eastAsia="ca-ES"/>
        </w:rPr>
        <w:t>.</w:t>
      </w:r>
    </w:p>
    <w:p w:rsidR="00F80D70" w:rsidRPr="00AF6BAF" w:rsidRDefault="00F80D70" w:rsidP="00AF6BAF">
      <w:pPr>
        <w:numPr>
          <w:ilvl w:val="1"/>
          <w:numId w:val="7"/>
        </w:numPr>
        <w:spacing w:after="0" w:line="240" w:lineRule="auto"/>
        <w:ind w:left="720"/>
        <w:jc w:val="both"/>
        <w:textAlignment w:val="baseline"/>
        <w:rPr>
          <w:rFonts w:ascii="Arial" w:eastAsia="Times New Roman" w:hAnsi="Arial" w:cs="Arial"/>
          <w:color w:val="000000"/>
          <w:lang w:eastAsia="ca-ES"/>
        </w:rPr>
      </w:pPr>
      <w:r w:rsidRPr="00AF6BAF">
        <w:rPr>
          <w:rFonts w:ascii="Arial" w:eastAsia="Times New Roman" w:hAnsi="Arial" w:cs="Arial"/>
          <w:color w:val="000000"/>
          <w:lang w:eastAsia="ca-ES"/>
        </w:rPr>
        <w:t xml:space="preserve">Fotocòpia del NIF/NIE de tots els membres de la </w:t>
      </w:r>
      <w:r w:rsidR="00B77E11" w:rsidRPr="00AF6BAF">
        <w:rPr>
          <w:rFonts w:ascii="Arial" w:eastAsia="Times New Roman" w:hAnsi="Arial" w:cs="Arial"/>
          <w:color w:val="000000"/>
          <w:lang w:eastAsia="ca-ES"/>
        </w:rPr>
        <w:t>unitat familiar</w:t>
      </w:r>
      <w:r w:rsidRPr="00AF6BAF">
        <w:rPr>
          <w:rFonts w:ascii="Arial" w:eastAsia="Times New Roman" w:hAnsi="Arial" w:cs="Arial"/>
          <w:color w:val="000000"/>
          <w:lang w:eastAsia="ca-ES"/>
        </w:rPr>
        <w:t xml:space="preserve"> o, en el cas de no disposar-ne, certificat de naixement o llibre de família</w:t>
      </w:r>
      <w:r w:rsidR="00374FE4" w:rsidRPr="00AF6BAF">
        <w:rPr>
          <w:rFonts w:ascii="Arial" w:eastAsia="Times New Roman" w:hAnsi="Arial" w:cs="Arial"/>
          <w:color w:val="000000"/>
          <w:lang w:eastAsia="ca-ES"/>
        </w:rPr>
        <w:t>.</w:t>
      </w:r>
    </w:p>
    <w:p w:rsidR="00CC01C2" w:rsidRDefault="00CC01C2">
      <w:pPr>
        <w:rPr>
          <w:rFonts w:ascii="Arial" w:eastAsia="Times New Roman" w:hAnsi="Arial" w:cs="Arial"/>
          <w:color w:val="000000"/>
          <w:lang w:eastAsia="ca-ES"/>
        </w:rPr>
      </w:pPr>
      <w:r>
        <w:rPr>
          <w:rFonts w:ascii="Arial" w:eastAsia="Times New Roman" w:hAnsi="Arial" w:cs="Arial"/>
          <w:color w:val="000000"/>
          <w:lang w:eastAsia="ca-ES"/>
        </w:rPr>
        <w:br w:type="page"/>
      </w:r>
    </w:p>
    <w:p w:rsidR="00F80D70" w:rsidRPr="00AF6BAF" w:rsidRDefault="00F80D70" w:rsidP="00AF6BAF">
      <w:pPr>
        <w:numPr>
          <w:ilvl w:val="1"/>
          <w:numId w:val="7"/>
        </w:numPr>
        <w:spacing w:after="0" w:line="240" w:lineRule="auto"/>
        <w:ind w:left="720"/>
        <w:jc w:val="both"/>
        <w:textAlignment w:val="baseline"/>
        <w:rPr>
          <w:rFonts w:ascii="Arial" w:eastAsia="Times New Roman" w:hAnsi="Arial" w:cs="Arial"/>
          <w:color w:val="000000"/>
          <w:lang w:eastAsia="ca-ES"/>
        </w:rPr>
      </w:pPr>
      <w:r w:rsidRPr="00AF6BAF">
        <w:rPr>
          <w:rFonts w:ascii="Arial" w:eastAsia="Times New Roman" w:hAnsi="Arial" w:cs="Arial"/>
          <w:color w:val="000000"/>
          <w:lang w:eastAsia="ca-ES"/>
        </w:rPr>
        <w:lastRenderedPageBreak/>
        <w:t xml:space="preserve">S’ha d’informar de </w:t>
      </w:r>
      <w:proofErr w:type="spellStart"/>
      <w:r w:rsidRPr="00AF6BAF">
        <w:rPr>
          <w:rFonts w:ascii="Arial" w:eastAsia="Times New Roman" w:hAnsi="Arial" w:cs="Arial"/>
          <w:lang w:eastAsia="ca-ES"/>
        </w:rPr>
        <w:t>l’IDALU</w:t>
      </w:r>
      <w:proofErr w:type="spellEnd"/>
      <w:r w:rsidR="005B369E" w:rsidRPr="00AF6BAF">
        <w:rPr>
          <w:rStyle w:val="Refdenotaalpie"/>
          <w:rFonts w:ascii="Arial" w:eastAsia="Times New Roman" w:hAnsi="Arial" w:cs="Arial"/>
          <w:lang w:eastAsia="ca-ES"/>
        </w:rPr>
        <w:footnoteReference w:id="1"/>
      </w:r>
      <w:r w:rsidRPr="00AF6BAF">
        <w:rPr>
          <w:rFonts w:ascii="Arial" w:eastAsia="Times New Roman" w:hAnsi="Arial" w:cs="Arial"/>
          <w:color w:val="000000"/>
          <w:lang w:eastAsia="ca-ES"/>
        </w:rPr>
        <w:t xml:space="preserve"> del sol·licitant</w:t>
      </w:r>
      <w:r w:rsidR="00374FE4" w:rsidRPr="00AF6BAF">
        <w:rPr>
          <w:rFonts w:ascii="Arial" w:eastAsia="Times New Roman" w:hAnsi="Arial" w:cs="Arial"/>
          <w:color w:val="000000"/>
          <w:lang w:eastAsia="ca-ES"/>
        </w:rPr>
        <w:t>.</w:t>
      </w:r>
    </w:p>
    <w:p w:rsidR="00F80D70" w:rsidRPr="00AF6BAF" w:rsidRDefault="00B77E11" w:rsidP="00AF6BAF">
      <w:pPr>
        <w:numPr>
          <w:ilvl w:val="0"/>
          <w:numId w:val="8"/>
        </w:numPr>
        <w:spacing w:after="0" w:line="240" w:lineRule="auto"/>
        <w:jc w:val="both"/>
        <w:textAlignment w:val="baseline"/>
        <w:rPr>
          <w:rFonts w:ascii="Arial" w:eastAsia="Times New Roman" w:hAnsi="Arial" w:cs="Arial"/>
          <w:color w:val="000000"/>
          <w:lang w:eastAsia="ca-ES"/>
        </w:rPr>
      </w:pPr>
      <w:r w:rsidRPr="00AF6BAF">
        <w:rPr>
          <w:rFonts w:ascii="Arial" w:eastAsia="Times New Roman" w:hAnsi="Arial" w:cs="Arial"/>
          <w:lang w:eastAsia="ca-ES"/>
        </w:rPr>
        <w:t xml:space="preserve">Volant </w:t>
      </w:r>
      <w:r w:rsidR="00F80D70" w:rsidRPr="00AF6BAF">
        <w:rPr>
          <w:rFonts w:ascii="Arial" w:eastAsia="Times New Roman" w:hAnsi="Arial" w:cs="Arial"/>
          <w:color w:val="000000"/>
          <w:lang w:eastAsia="ca-ES"/>
        </w:rPr>
        <w:t>de convivència actual</w:t>
      </w:r>
      <w:r w:rsidR="00374FE4" w:rsidRPr="00AF6BAF">
        <w:rPr>
          <w:rFonts w:ascii="Arial" w:eastAsia="Times New Roman" w:hAnsi="Arial" w:cs="Arial"/>
          <w:color w:val="000000"/>
          <w:lang w:eastAsia="ca-ES"/>
        </w:rPr>
        <w:t>.</w:t>
      </w:r>
    </w:p>
    <w:p w:rsidR="00F80D70" w:rsidRPr="00AF6BAF" w:rsidRDefault="00F80D70" w:rsidP="00AF6BAF">
      <w:pPr>
        <w:spacing w:after="0" w:line="240" w:lineRule="auto"/>
        <w:jc w:val="both"/>
        <w:rPr>
          <w:rFonts w:ascii="Arial" w:eastAsia="Times New Roman" w:hAnsi="Arial" w:cs="Arial"/>
          <w:lang w:eastAsia="ca-ES"/>
        </w:rPr>
      </w:pPr>
    </w:p>
    <w:p w:rsidR="0065234A" w:rsidRPr="00AF6BAF" w:rsidRDefault="007274E7"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 xml:space="preserve">b) </w:t>
      </w:r>
      <w:r w:rsidR="0065234A" w:rsidRPr="00AF6BAF">
        <w:rPr>
          <w:rFonts w:ascii="Arial" w:eastAsia="Times New Roman" w:hAnsi="Arial" w:cs="Arial"/>
          <w:b/>
          <w:bCs/>
          <w:color w:val="000000"/>
          <w:u w:val="single"/>
          <w:lang w:eastAsia="ca-ES"/>
        </w:rPr>
        <w:t xml:space="preserve">Documentació obligatòria en cas d’ingressos corresponents a rendiments no </w:t>
      </w:r>
      <w:proofErr w:type="spellStart"/>
      <w:r w:rsidR="0065234A" w:rsidRPr="00AF6BAF">
        <w:rPr>
          <w:rFonts w:ascii="Arial" w:eastAsia="Times New Roman" w:hAnsi="Arial" w:cs="Arial"/>
          <w:b/>
          <w:bCs/>
          <w:color w:val="000000"/>
          <w:u w:val="single"/>
          <w:lang w:eastAsia="ca-ES"/>
        </w:rPr>
        <w:t>tributables</w:t>
      </w:r>
      <w:proofErr w:type="spellEnd"/>
      <w:r w:rsidR="0065234A" w:rsidRPr="00AF6BAF">
        <w:rPr>
          <w:rFonts w:ascii="Arial" w:eastAsia="Times New Roman" w:hAnsi="Arial" w:cs="Arial"/>
          <w:b/>
          <w:bCs/>
          <w:color w:val="000000"/>
          <w:u w:val="single"/>
          <w:lang w:eastAsia="ca-ES"/>
        </w:rPr>
        <w:t xml:space="preserve"> o exempts</w:t>
      </w:r>
    </w:p>
    <w:p w:rsidR="0065234A" w:rsidRPr="00AF6BAF" w:rsidRDefault="0065234A" w:rsidP="00AF6BAF">
      <w:pPr>
        <w:spacing w:after="0" w:line="240" w:lineRule="auto"/>
        <w:ind w:left="720"/>
        <w:jc w:val="both"/>
        <w:textAlignment w:val="baseline"/>
        <w:rPr>
          <w:rFonts w:ascii="Arial" w:eastAsia="Times New Roman" w:hAnsi="Arial" w:cs="Arial"/>
          <w:color w:val="000000"/>
          <w:lang w:eastAsia="ca-ES"/>
        </w:rPr>
      </w:pPr>
    </w:p>
    <w:p w:rsidR="0065234A" w:rsidRPr="00AF6BAF" w:rsidRDefault="0065234A" w:rsidP="00AF6BAF">
      <w:pPr>
        <w:spacing w:after="0" w:line="240" w:lineRule="auto"/>
        <w:jc w:val="both"/>
        <w:textAlignment w:val="baseline"/>
        <w:rPr>
          <w:rFonts w:ascii="Arial" w:eastAsia="Times New Roman" w:hAnsi="Arial" w:cs="Arial"/>
          <w:color w:val="000000"/>
          <w:lang w:eastAsia="ca-ES"/>
        </w:rPr>
      </w:pPr>
      <w:r w:rsidRPr="00AF6BAF">
        <w:rPr>
          <w:rFonts w:ascii="Arial" w:eastAsia="Times New Roman" w:hAnsi="Arial" w:cs="Arial"/>
          <w:color w:val="000000"/>
          <w:lang w:eastAsia="ca-ES"/>
        </w:rPr>
        <w:t xml:space="preserve">En el cas de rebre qualsevol tipus d'ingrés corresponent a rendiments no </w:t>
      </w:r>
      <w:proofErr w:type="spellStart"/>
      <w:r w:rsidRPr="00AF6BAF">
        <w:rPr>
          <w:rFonts w:ascii="Arial" w:eastAsia="Times New Roman" w:hAnsi="Arial" w:cs="Arial"/>
          <w:color w:val="000000"/>
          <w:lang w:eastAsia="ca-ES"/>
        </w:rPr>
        <w:t>tributables</w:t>
      </w:r>
      <w:proofErr w:type="spellEnd"/>
      <w:r w:rsidRPr="00AF6BAF">
        <w:rPr>
          <w:rFonts w:ascii="Arial" w:eastAsia="Times New Roman" w:hAnsi="Arial" w:cs="Arial"/>
          <w:color w:val="000000"/>
          <w:lang w:eastAsia="ca-ES"/>
        </w:rPr>
        <w:t xml:space="preserve"> o exempts de la declaració de </w:t>
      </w:r>
      <w:proofErr w:type="spellStart"/>
      <w:r w:rsidRPr="00AF6BAF">
        <w:rPr>
          <w:rFonts w:ascii="Arial" w:eastAsia="Times New Roman" w:hAnsi="Arial" w:cs="Arial"/>
          <w:color w:val="000000"/>
          <w:lang w:eastAsia="ca-ES"/>
        </w:rPr>
        <w:t>l'IRPF</w:t>
      </w:r>
      <w:proofErr w:type="spellEnd"/>
      <w:r w:rsidRPr="00AF6BAF">
        <w:rPr>
          <w:rFonts w:ascii="Arial" w:eastAsia="Times New Roman" w:hAnsi="Arial" w:cs="Arial"/>
          <w:color w:val="000000"/>
          <w:lang w:eastAsia="ca-ES"/>
        </w:rPr>
        <w:t>, cal aportar la documentació següent en funció de la font o fonts d'ingressos:</w:t>
      </w:r>
    </w:p>
    <w:p w:rsidR="00B77E11" w:rsidRPr="00AF6BAF" w:rsidRDefault="00B77E11" w:rsidP="00AF6BAF">
      <w:pPr>
        <w:pStyle w:val="Prrafodelista"/>
        <w:numPr>
          <w:ilvl w:val="0"/>
          <w:numId w:val="18"/>
        </w:numPr>
        <w:spacing w:after="0" w:line="240" w:lineRule="auto"/>
        <w:jc w:val="both"/>
        <w:rPr>
          <w:rFonts w:ascii="Arial" w:eastAsia="Times New Roman" w:hAnsi="Arial" w:cs="Arial"/>
          <w:lang w:eastAsia="ca-ES"/>
        </w:rPr>
      </w:pPr>
      <w:r w:rsidRPr="00AF6BAF">
        <w:rPr>
          <w:rFonts w:ascii="Arial" w:eastAsia="Times New Roman" w:hAnsi="Arial" w:cs="Arial"/>
          <w:lang w:eastAsia="ca-ES"/>
        </w:rPr>
        <w:t>Fotocòpia de l’informe de vida laboral actualitzat emès per la Seguretat Social.</w:t>
      </w:r>
    </w:p>
    <w:p w:rsidR="0065234A" w:rsidRPr="00AF6BAF" w:rsidRDefault="0065234A" w:rsidP="00AF6BAF">
      <w:pPr>
        <w:pStyle w:val="Prrafodelista"/>
        <w:numPr>
          <w:ilvl w:val="0"/>
          <w:numId w:val="18"/>
        </w:num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Les persones que percebin la Renda </w:t>
      </w:r>
      <w:r w:rsidR="00B77E11" w:rsidRPr="00AF6BAF">
        <w:rPr>
          <w:rFonts w:ascii="Arial" w:eastAsia="Times New Roman" w:hAnsi="Arial" w:cs="Arial"/>
          <w:lang w:eastAsia="ca-ES"/>
        </w:rPr>
        <w:t>g</w:t>
      </w:r>
      <w:r w:rsidRPr="00AF6BAF">
        <w:rPr>
          <w:rFonts w:ascii="Arial" w:eastAsia="Times New Roman" w:hAnsi="Arial" w:cs="Arial"/>
          <w:lang w:eastAsia="ca-ES"/>
        </w:rPr>
        <w:t xml:space="preserve">arantida de </w:t>
      </w:r>
      <w:r w:rsidR="00B77E11" w:rsidRPr="00AF6BAF">
        <w:rPr>
          <w:rFonts w:ascii="Arial" w:eastAsia="Times New Roman" w:hAnsi="Arial" w:cs="Arial"/>
          <w:lang w:eastAsia="ca-ES"/>
        </w:rPr>
        <w:t>c</w:t>
      </w:r>
      <w:r w:rsidRPr="00AF6BAF">
        <w:rPr>
          <w:rFonts w:ascii="Arial" w:eastAsia="Times New Roman" w:hAnsi="Arial" w:cs="Arial"/>
          <w:lang w:eastAsia="ca-ES"/>
        </w:rPr>
        <w:t>iutadania: certificat acreditatiu actualitzat.</w:t>
      </w:r>
    </w:p>
    <w:p w:rsidR="0065234A" w:rsidRPr="00AF6BAF" w:rsidRDefault="0065234A" w:rsidP="00AF6BAF">
      <w:pPr>
        <w:pStyle w:val="Prrafodelista"/>
        <w:numPr>
          <w:ilvl w:val="0"/>
          <w:numId w:val="18"/>
        </w:numPr>
        <w:spacing w:after="0" w:line="240" w:lineRule="auto"/>
        <w:jc w:val="both"/>
        <w:rPr>
          <w:rFonts w:ascii="Arial" w:eastAsia="Times New Roman" w:hAnsi="Arial" w:cs="Arial"/>
          <w:lang w:eastAsia="ca-ES"/>
        </w:rPr>
      </w:pPr>
      <w:r w:rsidRPr="00AF6BAF">
        <w:rPr>
          <w:rFonts w:ascii="Arial" w:eastAsia="Times New Roman" w:hAnsi="Arial" w:cs="Arial"/>
          <w:lang w:eastAsia="ca-ES"/>
        </w:rPr>
        <w:t>Les persones que estiguin donades d'alta al sistema especial de treballadors de la llar de la Seguretat Social: certificat de cotitz</w:t>
      </w:r>
      <w:r w:rsidR="00415721" w:rsidRPr="00AF6BAF">
        <w:rPr>
          <w:rFonts w:ascii="Arial" w:eastAsia="Times New Roman" w:hAnsi="Arial" w:cs="Arial"/>
          <w:lang w:eastAsia="ca-ES"/>
        </w:rPr>
        <w:t>acions corresponent a l'any 201</w:t>
      </w:r>
      <w:r w:rsidR="00B77E11" w:rsidRPr="00AF6BAF">
        <w:rPr>
          <w:rFonts w:ascii="Arial" w:eastAsia="Times New Roman" w:hAnsi="Arial" w:cs="Arial"/>
          <w:lang w:eastAsia="ca-ES"/>
        </w:rPr>
        <w:t>9</w:t>
      </w:r>
      <w:r w:rsidR="00320C4A">
        <w:rPr>
          <w:rFonts w:ascii="Arial" w:eastAsia="Times New Roman" w:hAnsi="Arial" w:cs="Arial"/>
          <w:lang w:eastAsia="ca-ES"/>
        </w:rPr>
        <w:t>.</w:t>
      </w:r>
    </w:p>
    <w:p w:rsidR="0065234A" w:rsidRPr="00AF6BAF" w:rsidRDefault="0065234A" w:rsidP="00AF6BAF">
      <w:pPr>
        <w:spacing w:after="0" w:line="240" w:lineRule="auto"/>
        <w:jc w:val="both"/>
        <w:textAlignment w:val="baseline"/>
        <w:rPr>
          <w:rFonts w:ascii="Arial" w:eastAsia="Times New Roman" w:hAnsi="Arial" w:cs="Arial"/>
          <w:color w:val="000000"/>
          <w:lang w:eastAsia="ca-ES"/>
        </w:rPr>
      </w:pPr>
    </w:p>
    <w:p w:rsidR="00320C4A" w:rsidRDefault="0065234A" w:rsidP="00AF6BAF">
      <w:pPr>
        <w:spacing w:after="0" w:line="240" w:lineRule="auto"/>
        <w:jc w:val="both"/>
        <w:textAlignment w:val="baseline"/>
        <w:rPr>
          <w:rFonts w:ascii="Arial" w:eastAsia="Times New Roman" w:hAnsi="Arial" w:cs="Arial"/>
          <w:color w:val="000000"/>
          <w:lang w:eastAsia="ca-ES"/>
        </w:rPr>
      </w:pPr>
      <w:r w:rsidRPr="00AF6BAF">
        <w:rPr>
          <w:rFonts w:ascii="Arial" w:eastAsia="Times New Roman" w:hAnsi="Arial" w:cs="Arial"/>
          <w:color w:val="000000"/>
          <w:lang w:eastAsia="ca-ES"/>
        </w:rPr>
        <w:t>En la resta de situacions no previstes anteriorment</w:t>
      </w:r>
      <w:r w:rsidR="00320C4A">
        <w:rPr>
          <w:rFonts w:ascii="Arial" w:eastAsia="Times New Roman" w:hAnsi="Arial" w:cs="Arial"/>
          <w:color w:val="000000"/>
          <w:lang w:eastAsia="ca-ES"/>
        </w:rPr>
        <w:t>,</w:t>
      </w:r>
      <w:r w:rsidRPr="00AF6BAF">
        <w:rPr>
          <w:rFonts w:ascii="Arial" w:eastAsia="Times New Roman" w:hAnsi="Arial" w:cs="Arial"/>
          <w:color w:val="000000"/>
          <w:lang w:eastAsia="ca-ES"/>
        </w:rPr>
        <w:t xml:space="preserve"> el nivell de renda s'ha d'acreditar mitjançant qualsevol altra documentació fefaent</w:t>
      </w:r>
      <w:r w:rsidR="00320C4A">
        <w:rPr>
          <w:rFonts w:ascii="Arial" w:eastAsia="Times New Roman" w:hAnsi="Arial" w:cs="Arial"/>
          <w:color w:val="000000"/>
          <w:lang w:eastAsia="ca-ES"/>
        </w:rPr>
        <w:t>,</w:t>
      </w:r>
      <w:r w:rsidR="00183C10" w:rsidRPr="00AF6BAF">
        <w:rPr>
          <w:rFonts w:ascii="Arial" w:eastAsia="Times New Roman" w:hAnsi="Arial" w:cs="Arial"/>
          <w:color w:val="000000"/>
          <w:lang w:eastAsia="ca-ES"/>
        </w:rPr>
        <w:t xml:space="preserve"> que serà valorada</w:t>
      </w:r>
      <w:r w:rsidR="00320C4A">
        <w:rPr>
          <w:rFonts w:ascii="Arial" w:eastAsia="Times New Roman" w:hAnsi="Arial" w:cs="Arial"/>
          <w:color w:val="000000"/>
          <w:lang w:eastAsia="ca-ES"/>
        </w:rPr>
        <w:t>.</w:t>
      </w:r>
    </w:p>
    <w:p w:rsidR="00320C4A" w:rsidRDefault="00320C4A" w:rsidP="00AF6BAF">
      <w:pPr>
        <w:spacing w:after="0" w:line="240" w:lineRule="auto"/>
        <w:jc w:val="both"/>
        <w:textAlignment w:val="baseline"/>
        <w:rPr>
          <w:rFonts w:ascii="Arial" w:eastAsia="Times New Roman" w:hAnsi="Arial" w:cs="Arial"/>
          <w:color w:val="000000"/>
          <w:lang w:eastAsia="ca-ES"/>
        </w:rPr>
      </w:pPr>
    </w:p>
    <w:p w:rsidR="00F80D70" w:rsidRPr="00AF6BAF" w:rsidRDefault="007274E7"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 xml:space="preserve">c) </w:t>
      </w:r>
      <w:r w:rsidR="00F80D70" w:rsidRPr="00AF6BAF">
        <w:rPr>
          <w:rFonts w:ascii="Arial" w:eastAsia="Times New Roman" w:hAnsi="Arial" w:cs="Arial"/>
          <w:b/>
          <w:bCs/>
          <w:color w:val="000000"/>
          <w:u w:val="single"/>
          <w:lang w:eastAsia="ca-ES"/>
        </w:rPr>
        <w:t>Documentació complementària</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Si escau, s'</w:t>
      </w:r>
      <w:r w:rsidR="00320C4A">
        <w:rPr>
          <w:rFonts w:ascii="Arial" w:eastAsia="Times New Roman" w:hAnsi="Arial" w:cs="Arial"/>
          <w:color w:val="000000"/>
          <w:lang w:eastAsia="ca-ES"/>
        </w:rPr>
        <w:t>han d’a</w:t>
      </w:r>
      <w:r w:rsidRPr="00AF6BAF">
        <w:rPr>
          <w:rFonts w:ascii="Arial" w:eastAsia="Times New Roman" w:hAnsi="Arial" w:cs="Arial"/>
          <w:color w:val="000000"/>
          <w:lang w:eastAsia="ca-ES"/>
        </w:rPr>
        <w:t>creditar les situacions específiques de la unitat familiar:</w:t>
      </w:r>
    </w:p>
    <w:p w:rsidR="00F80D70" w:rsidRPr="00AF6BAF" w:rsidRDefault="00F80D70" w:rsidP="00AF6BAF">
      <w:pPr>
        <w:pStyle w:val="Prrafodelista"/>
        <w:numPr>
          <w:ilvl w:val="0"/>
          <w:numId w:val="19"/>
        </w:numPr>
        <w:spacing w:after="0" w:line="240" w:lineRule="auto"/>
        <w:jc w:val="both"/>
        <w:rPr>
          <w:rFonts w:ascii="Arial" w:eastAsia="Times New Roman" w:hAnsi="Arial" w:cs="Arial"/>
          <w:lang w:eastAsia="ca-ES"/>
        </w:rPr>
      </w:pPr>
      <w:r w:rsidRPr="00AF6BAF">
        <w:rPr>
          <w:rFonts w:ascii="Arial" w:eastAsia="Times New Roman" w:hAnsi="Arial" w:cs="Arial"/>
          <w:lang w:eastAsia="ca-ES"/>
        </w:rPr>
        <w:t>Infants en acolliment: s'</w:t>
      </w:r>
      <w:r w:rsidR="00320C4A">
        <w:rPr>
          <w:rFonts w:ascii="Arial" w:eastAsia="Times New Roman" w:hAnsi="Arial" w:cs="Arial"/>
          <w:lang w:eastAsia="ca-ES"/>
        </w:rPr>
        <w:t>ha d’</w:t>
      </w:r>
      <w:r w:rsidRPr="00AF6BAF">
        <w:rPr>
          <w:rFonts w:ascii="Arial" w:eastAsia="Times New Roman" w:hAnsi="Arial" w:cs="Arial"/>
          <w:lang w:eastAsia="ca-ES"/>
        </w:rPr>
        <w:t>acreditar mitjançant la resolució d'acolliment de la Direcció General d'Atenció a la Infància i l'Adolescència.</w:t>
      </w:r>
    </w:p>
    <w:p w:rsidR="00F80D70" w:rsidRPr="00AF6BAF" w:rsidRDefault="00B77E11" w:rsidP="00AF6BAF">
      <w:pPr>
        <w:pStyle w:val="Prrafodelista"/>
        <w:numPr>
          <w:ilvl w:val="0"/>
          <w:numId w:val="19"/>
        </w:numPr>
        <w:spacing w:after="0" w:line="240" w:lineRule="auto"/>
        <w:jc w:val="both"/>
        <w:rPr>
          <w:rFonts w:ascii="Arial" w:eastAsia="Times New Roman" w:hAnsi="Arial" w:cs="Arial"/>
          <w:lang w:eastAsia="ca-ES"/>
        </w:rPr>
      </w:pPr>
      <w:r w:rsidRPr="00AF6BAF">
        <w:rPr>
          <w:rFonts w:ascii="Arial" w:eastAsia="Times New Roman" w:hAnsi="Arial" w:cs="Arial"/>
          <w:lang w:eastAsia="ca-ES"/>
        </w:rPr>
        <w:t>Conveni, s</w:t>
      </w:r>
      <w:r w:rsidR="00F80D70" w:rsidRPr="00AF6BAF">
        <w:rPr>
          <w:rFonts w:ascii="Arial" w:eastAsia="Times New Roman" w:hAnsi="Arial" w:cs="Arial"/>
          <w:lang w:eastAsia="ca-ES"/>
        </w:rPr>
        <w:t xml:space="preserve">entència </w:t>
      </w:r>
      <w:r w:rsidRPr="00AF6BAF">
        <w:rPr>
          <w:rFonts w:ascii="Arial" w:eastAsia="Times New Roman" w:hAnsi="Arial" w:cs="Arial"/>
          <w:lang w:eastAsia="ca-ES"/>
        </w:rPr>
        <w:t>d</w:t>
      </w:r>
      <w:r w:rsidR="00D5513E" w:rsidRPr="00AF6BAF">
        <w:rPr>
          <w:rFonts w:ascii="Arial" w:eastAsia="Times New Roman" w:hAnsi="Arial" w:cs="Arial"/>
          <w:lang w:eastAsia="ca-ES"/>
        </w:rPr>
        <w:t>e divorci</w:t>
      </w:r>
      <w:r w:rsidRPr="00AF6BAF">
        <w:rPr>
          <w:rFonts w:ascii="Arial" w:eastAsia="Times New Roman" w:hAnsi="Arial" w:cs="Arial"/>
          <w:lang w:eastAsia="ca-ES"/>
        </w:rPr>
        <w:t xml:space="preserve"> o</w:t>
      </w:r>
      <w:r w:rsidR="00320C4A">
        <w:rPr>
          <w:rFonts w:ascii="Arial" w:eastAsia="Times New Roman" w:hAnsi="Arial" w:cs="Arial"/>
          <w:lang w:eastAsia="ca-ES"/>
        </w:rPr>
        <w:t xml:space="preserve"> </w:t>
      </w:r>
      <w:r w:rsidR="00D5513E" w:rsidRPr="00AF6BAF">
        <w:rPr>
          <w:rFonts w:ascii="Arial" w:eastAsia="Times New Roman" w:hAnsi="Arial" w:cs="Arial"/>
          <w:lang w:eastAsia="ca-ES"/>
        </w:rPr>
        <w:t>acta final de mediació del Departament de Justícia.</w:t>
      </w:r>
      <w:r w:rsidR="00F80D70" w:rsidRPr="00AF6BAF">
        <w:rPr>
          <w:rFonts w:ascii="Arial" w:eastAsia="Times New Roman" w:hAnsi="Arial" w:cs="Arial"/>
          <w:lang w:eastAsia="ca-ES"/>
        </w:rPr>
        <w:t xml:space="preserve"> </w:t>
      </w:r>
    </w:p>
    <w:p w:rsidR="00F80D70" w:rsidRPr="00AF6BAF" w:rsidRDefault="00F80D70" w:rsidP="00AF6BAF">
      <w:pPr>
        <w:pStyle w:val="Prrafodelista"/>
        <w:numPr>
          <w:ilvl w:val="0"/>
          <w:numId w:val="19"/>
        </w:num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Document acreditatiu de prestacions econòmiques d’urgència social, atorgades per administracions públiques, que tinguin per finalitat atendre </w:t>
      </w:r>
      <w:r w:rsidR="005B369E" w:rsidRPr="00AF6BAF">
        <w:rPr>
          <w:rFonts w:ascii="Arial" w:eastAsia="Times New Roman" w:hAnsi="Arial" w:cs="Arial"/>
          <w:lang w:eastAsia="ca-ES"/>
        </w:rPr>
        <w:t>situacions de necessitats puntu</w:t>
      </w:r>
      <w:r w:rsidRPr="00AF6BAF">
        <w:rPr>
          <w:rFonts w:ascii="Arial" w:eastAsia="Times New Roman" w:hAnsi="Arial" w:cs="Arial"/>
          <w:lang w:eastAsia="ca-ES"/>
        </w:rPr>
        <w:t>als, urgents i bàsiques, de subsistència, com per exemple l’alimentació, el vestit</w:t>
      </w:r>
      <w:r w:rsidR="00374FE4" w:rsidRPr="00AF6BAF">
        <w:rPr>
          <w:rFonts w:ascii="Arial" w:eastAsia="Times New Roman" w:hAnsi="Arial" w:cs="Arial"/>
          <w:lang w:eastAsia="ca-ES"/>
        </w:rPr>
        <w:t xml:space="preserve"> o</w:t>
      </w:r>
      <w:r w:rsidRPr="00AF6BAF">
        <w:rPr>
          <w:rFonts w:ascii="Arial" w:eastAsia="Times New Roman" w:hAnsi="Arial" w:cs="Arial"/>
          <w:lang w:eastAsia="ca-ES"/>
        </w:rPr>
        <w:t xml:space="preserve"> l’allotjament.</w:t>
      </w:r>
    </w:p>
    <w:p w:rsidR="00B77E11" w:rsidRPr="00AF6BAF" w:rsidRDefault="00B77E11" w:rsidP="00AF6BAF">
      <w:pPr>
        <w:pStyle w:val="Prrafodelista"/>
        <w:numPr>
          <w:ilvl w:val="0"/>
          <w:numId w:val="19"/>
        </w:numPr>
        <w:spacing w:after="0" w:line="240" w:lineRule="auto"/>
        <w:jc w:val="both"/>
        <w:rPr>
          <w:rFonts w:ascii="Arial" w:eastAsia="Times New Roman" w:hAnsi="Arial" w:cs="Arial"/>
          <w:lang w:eastAsia="ca-ES"/>
        </w:rPr>
      </w:pPr>
      <w:r w:rsidRPr="00AF6BAF">
        <w:rPr>
          <w:rFonts w:ascii="Arial" w:eastAsia="Times New Roman" w:hAnsi="Arial" w:cs="Arial"/>
          <w:lang w:eastAsia="ca-ES"/>
        </w:rPr>
        <w:t>Document acreditatiu de prestacions econòmiques per ajuts al lloguer de l'habitatge: s'</w:t>
      </w:r>
      <w:r w:rsidR="00320C4A">
        <w:rPr>
          <w:rFonts w:ascii="Arial" w:eastAsia="Times New Roman" w:hAnsi="Arial" w:cs="Arial"/>
          <w:lang w:eastAsia="ca-ES"/>
        </w:rPr>
        <w:t>ha d’</w:t>
      </w:r>
      <w:r w:rsidRPr="00AF6BAF">
        <w:rPr>
          <w:rFonts w:ascii="Arial" w:eastAsia="Times New Roman" w:hAnsi="Arial" w:cs="Arial"/>
          <w:lang w:eastAsia="ca-ES"/>
        </w:rPr>
        <w:t>acreditar mitjançant la resolució o certificació de l'Agència Catalana de l'Habitatge.</w:t>
      </w:r>
    </w:p>
    <w:p w:rsidR="00955CDF" w:rsidRPr="00AF6BAF" w:rsidRDefault="007868EC" w:rsidP="00AF6BAF">
      <w:pPr>
        <w:pStyle w:val="Prrafodelista"/>
        <w:numPr>
          <w:ilvl w:val="0"/>
          <w:numId w:val="19"/>
        </w:numPr>
        <w:spacing w:after="0" w:line="240" w:lineRule="auto"/>
        <w:jc w:val="both"/>
        <w:rPr>
          <w:rFonts w:ascii="Arial" w:eastAsia="Times New Roman" w:hAnsi="Arial" w:cs="Arial"/>
          <w:lang w:eastAsia="ca-ES"/>
        </w:rPr>
      </w:pPr>
      <w:r w:rsidRPr="00AF6BAF">
        <w:rPr>
          <w:rFonts w:ascii="Arial" w:eastAsia="Times New Roman" w:hAnsi="Arial" w:cs="Arial"/>
          <w:lang w:eastAsia="ca-ES"/>
        </w:rPr>
        <w:t>D</w:t>
      </w:r>
      <w:r w:rsidR="00F2143B" w:rsidRPr="00AF6BAF">
        <w:rPr>
          <w:rFonts w:ascii="Arial" w:eastAsia="Times New Roman" w:hAnsi="Arial" w:cs="Arial"/>
          <w:lang w:eastAsia="ca-ES"/>
        </w:rPr>
        <w:t xml:space="preserve">istància en vehicle de 3 o més km o desplaçament superior a 25 minuts entre el </w:t>
      </w:r>
      <w:r w:rsidR="00955CDF" w:rsidRPr="00AF6BAF">
        <w:rPr>
          <w:rFonts w:ascii="Arial" w:eastAsia="Times New Roman" w:hAnsi="Arial" w:cs="Arial"/>
          <w:lang w:eastAsia="ca-ES"/>
        </w:rPr>
        <w:t xml:space="preserve">domicili familiar </w:t>
      </w:r>
      <w:r w:rsidR="00F2143B" w:rsidRPr="00AF6BAF">
        <w:rPr>
          <w:rFonts w:ascii="Arial" w:eastAsia="Times New Roman" w:hAnsi="Arial" w:cs="Arial"/>
          <w:lang w:eastAsia="ca-ES"/>
        </w:rPr>
        <w:t xml:space="preserve">o </w:t>
      </w:r>
      <w:r w:rsidR="00955CDF" w:rsidRPr="00AF6BAF">
        <w:rPr>
          <w:rFonts w:ascii="Arial" w:eastAsia="Times New Roman" w:hAnsi="Arial" w:cs="Arial"/>
          <w:lang w:eastAsia="ca-ES"/>
        </w:rPr>
        <w:t xml:space="preserve">residència habitual </w:t>
      </w:r>
      <w:r w:rsidR="00F2143B" w:rsidRPr="00AF6BAF">
        <w:rPr>
          <w:rFonts w:ascii="Arial" w:eastAsia="Times New Roman" w:hAnsi="Arial" w:cs="Arial"/>
          <w:lang w:eastAsia="ca-ES"/>
        </w:rPr>
        <w:t xml:space="preserve">i </w:t>
      </w:r>
      <w:r w:rsidR="00320C4A">
        <w:rPr>
          <w:rFonts w:ascii="Arial" w:eastAsia="Times New Roman" w:hAnsi="Arial" w:cs="Arial"/>
          <w:lang w:eastAsia="ca-ES"/>
        </w:rPr>
        <w:t xml:space="preserve">el </w:t>
      </w:r>
      <w:r w:rsidR="00F2143B" w:rsidRPr="00AF6BAF">
        <w:rPr>
          <w:rFonts w:ascii="Arial" w:eastAsia="Times New Roman" w:hAnsi="Arial" w:cs="Arial"/>
          <w:lang w:eastAsia="ca-ES"/>
        </w:rPr>
        <w:t>centre d'escolarització: s'</w:t>
      </w:r>
      <w:r w:rsidR="00320C4A">
        <w:rPr>
          <w:rFonts w:ascii="Arial" w:eastAsia="Times New Roman" w:hAnsi="Arial" w:cs="Arial"/>
          <w:lang w:eastAsia="ca-ES"/>
        </w:rPr>
        <w:t>ha d’</w:t>
      </w:r>
      <w:r w:rsidR="00F2143B" w:rsidRPr="00AF6BAF">
        <w:rPr>
          <w:rFonts w:ascii="Arial" w:eastAsia="Times New Roman" w:hAnsi="Arial" w:cs="Arial"/>
          <w:lang w:eastAsia="ca-ES"/>
        </w:rPr>
        <w:t xml:space="preserve">acreditar amb una fitxa de </w:t>
      </w:r>
      <w:r w:rsidR="00BE5C38">
        <w:rPr>
          <w:rFonts w:ascii="Arial" w:eastAsia="Times New Roman" w:hAnsi="Arial" w:cs="Arial"/>
          <w:lang w:eastAsia="ca-ES"/>
        </w:rPr>
        <w:t>G</w:t>
      </w:r>
      <w:r w:rsidR="00F2143B" w:rsidRPr="00AF6BAF">
        <w:rPr>
          <w:rFonts w:ascii="Arial" w:eastAsia="Times New Roman" w:hAnsi="Arial" w:cs="Arial"/>
          <w:lang w:eastAsia="ca-ES"/>
        </w:rPr>
        <w:t xml:space="preserve">oogle </w:t>
      </w:r>
      <w:proofErr w:type="spellStart"/>
      <w:r w:rsidR="00BE5C38">
        <w:rPr>
          <w:rFonts w:ascii="Arial" w:eastAsia="Times New Roman" w:hAnsi="Arial" w:cs="Arial"/>
          <w:lang w:eastAsia="ca-ES"/>
        </w:rPr>
        <w:t>M</w:t>
      </w:r>
      <w:r w:rsidR="00F2143B" w:rsidRPr="00AF6BAF">
        <w:rPr>
          <w:rFonts w:ascii="Arial" w:eastAsia="Times New Roman" w:hAnsi="Arial" w:cs="Arial"/>
          <w:lang w:eastAsia="ca-ES"/>
        </w:rPr>
        <w:t>aps</w:t>
      </w:r>
      <w:proofErr w:type="spellEnd"/>
      <w:r w:rsidR="00F2143B" w:rsidRPr="00AF6BAF">
        <w:rPr>
          <w:rFonts w:ascii="Arial" w:eastAsia="Times New Roman" w:hAnsi="Arial" w:cs="Arial"/>
          <w:lang w:eastAsia="ca-ES"/>
        </w:rPr>
        <w:t xml:space="preserve"> (o similar) que reflecteixi </w:t>
      </w:r>
      <w:r w:rsidR="00A0776A" w:rsidRPr="00AF6BAF">
        <w:rPr>
          <w:rFonts w:ascii="Arial" w:eastAsia="Times New Roman" w:hAnsi="Arial" w:cs="Arial"/>
          <w:lang w:eastAsia="ca-ES"/>
        </w:rPr>
        <w:t>l'itinerari</w:t>
      </w:r>
      <w:r w:rsidR="00F2143B" w:rsidRPr="00AF6BAF">
        <w:rPr>
          <w:rFonts w:ascii="Arial" w:eastAsia="Times New Roman" w:hAnsi="Arial" w:cs="Arial"/>
          <w:lang w:eastAsia="ca-ES"/>
        </w:rPr>
        <w:t xml:space="preserve"> més curt i/o via principal</w:t>
      </w:r>
      <w:r w:rsidR="00955CDF" w:rsidRPr="00AF6BAF">
        <w:rPr>
          <w:rFonts w:ascii="Arial" w:eastAsia="Times New Roman" w:hAnsi="Arial" w:cs="Arial"/>
          <w:lang w:eastAsia="ca-ES"/>
        </w:rPr>
        <w:t>.</w:t>
      </w:r>
    </w:p>
    <w:p w:rsidR="00F80D70" w:rsidRPr="00AF6BAF" w:rsidRDefault="00F80D70" w:rsidP="00AF6BAF">
      <w:pPr>
        <w:spacing w:after="0" w:line="240" w:lineRule="auto"/>
        <w:jc w:val="both"/>
        <w:rPr>
          <w:rFonts w:ascii="Arial" w:eastAsia="Times New Roman" w:hAnsi="Arial" w:cs="Arial"/>
          <w:b/>
          <w:lang w:eastAsia="ca-ES"/>
        </w:rPr>
      </w:pPr>
    </w:p>
    <w:p w:rsidR="00341808" w:rsidRDefault="00341808" w:rsidP="00341808">
      <w:pPr>
        <w:spacing w:after="0" w:line="240" w:lineRule="auto"/>
        <w:jc w:val="both"/>
        <w:rPr>
          <w:rFonts w:ascii="Arial" w:eastAsia="Times New Roman" w:hAnsi="Arial" w:cs="Arial"/>
          <w:color w:val="000000"/>
          <w:lang w:eastAsia="ca-ES"/>
        </w:rPr>
      </w:pPr>
      <w:r w:rsidRPr="00BE5C38">
        <w:rPr>
          <w:rFonts w:ascii="Arial" w:eastAsia="Times New Roman" w:hAnsi="Arial" w:cs="Arial"/>
          <w:color w:val="000000"/>
          <w:lang w:eastAsia="ca-ES"/>
        </w:rPr>
        <w:t xml:space="preserve">Si és el cas, la documentació presentada en l'anterior convocatòria d'ajuts de menjador escolar </w:t>
      </w:r>
      <w:r w:rsidR="00320C4A" w:rsidRPr="00BE5C38">
        <w:rPr>
          <w:rFonts w:ascii="Arial" w:eastAsia="Times New Roman" w:hAnsi="Arial" w:cs="Arial"/>
          <w:color w:val="000000"/>
          <w:lang w:eastAsia="ca-ES"/>
        </w:rPr>
        <w:t xml:space="preserve">que no hagi variat i </w:t>
      </w:r>
      <w:r w:rsidRPr="00BE5C38">
        <w:rPr>
          <w:rFonts w:ascii="Arial" w:eastAsia="Times New Roman" w:hAnsi="Arial" w:cs="Arial"/>
          <w:color w:val="000000"/>
          <w:lang w:eastAsia="ca-ES"/>
        </w:rPr>
        <w:t>no hagi caducat no cal aportar-la.</w:t>
      </w:r>
    </w:p>
    <w:p w:rsidR="00341808" w:rsidRDefault="00341808" w:rsidP="00AF6BAF">
      <w:pPr>
        <w:spacing w:after="0" w:line="240" w:lineRule="auto"/>
        <w:jc w:val="both"/>
        <w:rPr>
          <w:rFonts w:ascii="Arial" w:eastAsia="Times New Roman" w:hAnsi="Arial" w:cs="Arial"/>
          <w:color w:val="000000"/>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Tots els documents han d'estar degudament traduïts en una de les llengües oficials de Catalunya.</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ind w:hanging="720"/>
        <w:jc w:val="both"/>
        <w:rPr>
          <w:rFonts w:ascii="Arial" w:eastAsia="Times New Roman" w:hAnsi="Arial" w:cs="Arial"/>
          <w:lang w:eastAsia="ca-ES"/>
        </w:rPr>
      </w:pPr>
      <w:r w:rsidRPr="00AF6BAF">
        <w:rPr>
          <w:rFonts w:ascii="Arial" w:eastAsia="Times New Roman" w:hAnsi="Arial" w:cs="Arial"/>
          <w:color w:val="000000"/>
          <w:lang w:eastAsia="ca-ES"/>
        </w:rPr>
        <w:tab/>
      </w:r>
      <w:r w:rsidR="003B749C" w:rsidRPr="00AF6BAF">
        <w:rPr>
          <w:rFonts w:ascii="Arial" w:eastAsia="Times New Roman" w:hAnsi="Arial" w:cs="Arial"/>
          <w:color w:val="000000"/>
          <w:lang w:eastAsia="ca-ES"/>
        </w:rPr>
        <w:t>Les</w:t>
      </w:r>
      <w:r w:rsidRPr="00AF6BAF">
        <w:rPr>
          <w:rFonts w:ascii="Arial" w:eastAsia="Times New Roman" w:hAnsi="Arial" w:cs="Arial"/>
          <w:color w:val="000000"/>
          <w:lang w:eastAsia="ca-ES"/>
        </w:rPr>
        <w:t xml:space="preserve"> sol·licitud</w:t>
      </w:r>
      <w:r w:rsidR="003B749C" w:rsidRPr="00AF6BAF">
        <w:rPr>
          <w:rFonts w:ascii="Arial" w:eastAsia="Times New Roman" w:hAnsi="Arial" w:cs="Arial"/>
          <w:color w:val="000000"/>
          <w:lang w:eastAsia="ca-ES"/>
        </w:rPr>
        <w:t>s</w:t>
      </w:r>
      <w:r w:rsidRPr="00AF6BAF">
        <w:rPr>
          <w:rFonts w:ascii="Arial" w:eastAsia="Times New Roman" w:hAnsi="Arial" w:cs="Arial"/>
          <w:color w:val="000000"/>
          <w:lang w:eastAsia="ca-ES"/>
        </w:rPr>
        <w:t xml:space="preserve"> presentad</w:t>
      </w:r>
      <w:r w:rsidR="003B749C" w:rsidRPr="00AF6BAF">
        <w:rPr>
          <w:rFonts w:ascii="Arial" w:eastAsia="Times New Roman" w:hAnsi="Arial" w:cs="Arial"/>
          <w:color w:val="000000"/>
          <w:lang w:eastAsia="ca-ES"/>
        </w:rPr>
        <w:t>es</w:t>
      </w:r>
      <w:r w:rsidRPr="00AF6BAF">
        <w:rPr>
          <w:rFonts w:ascii="Arial" w:eastAsia="Times New Roman" w:hAnsi="Arial" w:cs="Arial"/>
          <w:color w:val="000000"/>
          <w:lang w:eastAsia="ca-ES"/>
        </w:rPr>
        <w:t xml:space="preserve"> </w:t>
      </w:r>
      <w:r w:rsidR="003B749C" w:rsidRPr="00AF6BAF">
        <w:rPr>
          <w:rFonts w:ascii="Arial" w:eastAsia="Times New Roman" w:hAnsi="Arial" w:cs="Arial"/>
          <w:color w:val="000000"/>
          <w:lang w:eastAsia="ca-ES"/>
        </w:rPr>
        <w:t>seran revisades</w:t>
      </w:r>
      <w:r w:rsidRPr="00AF6BAF">
        <w:rPr>
          <w:rFonts w:ascii="Arial" w:eastAsia="Times New Roman" w:hAnsi="Arial" w:cs="Arial"/>
          <w:color w:val="000000"/>
          <w:lang w:eastAsia="ca-ES"/>
        </w:rPr>
        <w:t xml:space="preserve"> i, si escau, es requerirà l'interessat perquè, en el termini de 10 dies, esmeni la falta o aporti els documents preceptius, amb indicació que, si no ho fa, es considerarà que desisteix de la seva petició, per la qual cosa el Consell Comarcal dictarà la resolució corresponent de conformitat amb el que estableix l’article </w:t>
      </w:r>
      <w:r w:rsidR="002922D8" w:rsidRPr="00AF6BAF">
        <w:rPr>
          <w:rFonts w:ascii="Arial" w:eastAsia="Times New Roman" w:hAnsi="Arial" w:cs="Arial"/>
          <w:color w:val="000000"/>
          <w:lang w:eastAsia="ca-ES"/>
        </w:rPr>
        <w:t>68</w:t>
      </w:r>
      <w:r w:rsidRPr="00AF6BAF">
        <w:rPr>
          <w:rFonts w:ascii="Arial" w:eastAsia="Times New Roman" w:hAnsi="Arial" w:cs="Arial"/>
          <w:color w:val="000000"/>
          <w:lang w:eastAsia="ca-ES"/>
        </w:rPr>
        <w:t xml:space="preserve"> de la Llei 3</w:t>
      </w:r>
      <w:r w:rsidR="002922D8" w:rsidRPr="00AF6BAF">
        <w:rPr>
          <w:rFonts w:ascii="Arial" w:eastAsia="Times New Roman" w:hAnsi="Arial" w:cs="Arial"/>
          <w:color w:val="000000"/>
          <w:lang w:eastAsia="ca-ES"/>
        </w:rPr>
        <w:t>9</w:t>
      </w:r>
      <w:r w:rsidRPr="00AF6BAF">
        <w:rPr>
          <w:rFonts w:ascii="Arial" w:eastAsia="Times New Roman" w:hAnsi="Arial" w:cs="Arial"/>
          <w:color w:val="000000"/>
          <w:lang w:eastAsia="ca-ES"/>
        </w:rPr>
        <w:t>/</w:t>
      </w:r>
      <w:r w:rsidR="002922D8" w:rsidRPr="00AF6BAF">
        <w:rPr>
          <w:rFonts w:ascii="Arial" w:eastAsia="Times New Roman" w:hAnsi="Arial" w:cs="Arial"/>
          <w:color w:val="000000"/>
          <w:lang w:eastAsia="ca-ES"/>
        </w:rPr>
        <w:t>2015</w:t>
      </w:r>
      <w:r w:rsidRPr="00AF6BAF">
        <w:rPr>
          <w:rFonts w:ascii="Arial" w:eastAsia="Times New Roman" w:hAnsi="Arial" w:cs="Arial"/>
          <w:color w:val="000000"/>
          <w:lang w:eastAsia="ca-ES"/>
        </w:rPr>
        <w:t xml:space="preserve">, </w:t>
      </w:r>
      <w:r w:rsidR="002922D8" w:rsidRPr="00AF6BAF">
        <w:rPr>
          <w:rFonts w:ascii="Arial" w:eastAsia="Times New Roman" w:hAnsi="Arial" w:cs="Arial"/>
          <w:lang w:eastAsia="ca-ES"/>
        </w:rPr>
        <w:t>d'1</w:t>
      </w:r>
      <w:r w:rsidRPr="00AF6BAF">
        <w:rPr>
          <w:rFonts w:ascii="Arial" w:eastAsia="Times New Roman" w:hAnsi="Arial" w:cs="Arial"/>
          <w:lang w:eastAsia="ca-ES"/>
        </w:rPr>
        <w:t xml:space="preserve"> </w:t>
      </w:r>
      <w:r w:rsidR="00826479" w:rsidRPr="00AF6BAF">
        <w:rPr>
          <w:rFonts w:ascii="Arial" w:eastAsia="Times New Roman" w:hAnsi="Arial" w:cs="Arial"/>
          <w:lang w:eastAsia="ca-ES"/>
        </w:rPr>
        <w:t>d'octubre</w:t>
      </w:r>
      <w:r w:rsidR="00374FE4" w:rsidRPr="00AF6BAF">
        <w:rPr>
          <w:rFonts w:ascii="Arial" w:eastAsia="Times New Roman" w:hAnsi="Arial" w:cs="Arial"/>
          <w:lang w:eastAsia="ca-ES"/>
        </w:rPr>
        <w:t>,</w:t>
      </w:r>
      <w:r w:rsidRPr="00AF6BAF">
        <w:rPr>
          <w:rFonts w:ascii="Arial" w:eastAsia="Times New Roman" w:hAnsi="Arial" w:cs="Arial"/>
          <w:lang w:eastAsia="ca-ES"/>
        </w:rPr>
        <w:t xml:space="preserve"> de </w:t>
      </w:r>
      <w:r w:rsidR="00374FE4" w:rsidRPr="00AF6BAF">
        <w:rPr>
          <w:rFonts w:ascii="Arial" w:eastAsia="Times New Roman" w:hAnsi="Arial" w:cs="Arial"/>
          <w:lang w:eastAsia="ca-ES"/>
        </w:rPr>
        <w:t>r</w:t>
      </w:r>
      <w:r w:rsidRPr="00AF6BAF">
        <w:rPr>
          <w:rFonts w:ascii="Arial" w:eastAsia="Times New Roman" w:hAnsi="Arial" w:cs="Arial"/>
          <w:lang w:eastAsia="ca-ES"/>
        </w:rPr>
        <w:t xml:space="preserve">ègim jurídic de les administracions públiques i </w:t>
      </w:r>
      <w:r w:rsidR="00374FE4" w:rsidRPr="00AF6BAF">
        <w:rPr>
          <w:rFonts w:ascii="Arial" w:eastAsia="Times New Roman" w:hAnsi="Arial" w:cs="Arial"/>
          <w:lang w:eastAsia="ca-ES"/>
        </w:rPr>
        <w:t>del</w:t>
      </w:r>
      <w:r w:rsidR="007C133D" w:rsidRPr="00AF6BAF">
        <w:rPr>
          <w:rFonts w:ascii="Arial" w:eastAsia="Times New Roman" w:hAnsi="Arial" w:cs="Arial"/>
          <w:lang w:eastAsia="ca-ES"/>
        </w:rPr>
        <w:t xml:space="preserve"> </w:t>
      </w:r>
      <w:r w:rsidRPr="00AF6BAF">
        <w:rPr>
          <w:rFonts w:ascii="Arial" w:eastAsia="Times New Roman" w:hAnsi="Arial" w:cs="Arial"/>
          <w:lang w:eastAsia="ca-ES"/>
        </w:rPr>
        <w:t>procediment</w:t>
      </w:r>
      <w:r w:rsidRPr="00AF6BAF">
        <w:rPr>
          <w:rFonts w:ascii="Arial" w:eastAsia="Times New Roman" w:hAnsi="Arial" w:cs="Arial"/>
          <w:color w:val="000000"/>
          <w:lang w:eastAsia="ca-ES"/>
        </w:rPr>
        <w:t xml:space="preserve"> administratiu comú.</w:t>
      </w:r>
    </w:p>
    <w:p w:rsidR="00F80D70" w:rsidRPr="00AF6BAF" w:rsidRDefault="00F80D70" w:rsidP="00AF6BAF">
      <w:pPr>
        <w:spacing w:after="0" w:line="240" w:lineRule="auto"/>
        <w:jc w:val="both"/>
        <w:rPr>
          <w:rFonts w:ascii="Arial" w:eastAsia="Times New Roman" w:hAnsi="Arial" w:cs="Arial"/>
          <w:lang w:eastAsia="ca-ES"/>
        </w:rPr>
      </w:pPr>
    </w:p>
    <w:p w:rsidR="00CC01C2" w:rsidRDefault="00CC01C2">
      <w:pPr>
        <w:rPr>
          <w:rFonts w:ascii="Arial" w:eastAsia="Times New Roman" w:hAnsi="Arial" w:cs="Arial"/>
          <w:b/>
          <w:bCs/>
          <w:color w:val="000000"/>
          <w:lang w:eastAsia="ca-ES"/>
        </w:rPr>
      </w:pPr>
      <w:r>
        <w:rPr>
          <w:rFonts w:ascii="Arial" w:eastAsia="Times New Roman" w:hAnsi="Arial" w:cs="Arial"/>
          <w:b/>
          <w:bCs/>
          <w:color w:val="000000"/>
          <w:lang w:eastAsia="ca-ES"/>
        </w:rPr>
        <w:br w:type="page"/>
      </w:r>
    </w:p>
    <w:p w:rsidR="00F80D70" w:rsidRPr="00AF6BAF" w:rsidRDefault="0091619C"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lastRenderedPageBreak/>
        <w:t xml:space="preserve">7. </w:t>
      </w:r>
      <w:r w:rsidR="00F80D70" w:rsidRPr="00AF6BAF">
        <w:rPr>
          <w:rFonts w:ascii="Arial" w:eastAsia="Times New Roman" w:hAnsi="Arial" w:cs="Arial"/>
          <w:b/>
          <w:bCs/>
          <w:color w:val="000000"/>
          <w:lang w:eastAsia="ca-ES"/>
        </w:rPr>
        <w:t>CRITERIS PER A LA CONSIDERACIÓ DE MEMBRES COMPUTABLES DE LA UNITAT FAMILIAR</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Per al càlcul de la renda familiar als efectes d’aquests ajuts, són membres computables</w:t>
      </w:r>
      <w:r w:rsidR="00C1517D">
        <w:rPr>
          <w:rFonts w:ascii="Arial" w:eastAsia="Times New Roman" w:hAnsi="Arial" w:cs="Arial"/>
          <w:color w:val="000000"/>
          <w:lang w:eastAsia="ca-ES"/>
        </w:rPr>
        <w:t>:</w:t>
      </w:r>
      <w:r w:rsidRPr="00AF6BAF">
        <w:rPr>
          <w:rFonts w:ascii="Arial" w:eastAsia="Times New Roman" w:hAnsi="Arial" w:cs="Arial"/>
          <w:color w:val="000000"/>
          <w:lang w:eastAsia="ca-ES"/>
        </w:rPr>
        <w:t xml:space="preserve"> </w:t>
      </w:r>
      <w:r w:rsidRPr="00342004">
        <w:rPr>
          <w:rFonts w:ascii="Arial" w:eastAsia="Times New Roman" w:hAnsi="Arial" w:cs="Arial"/>
          <w:color w:val="000000"/>
          <w:lang w:eastAsia="ca-ES"/>
        </w:rPr>
        <w:t>els progenitors</w:t>
      </w:r>
      <w:r w:rsidR="00C1517D" w:rsidRPr="00342004">
        <w:rPr>
          <w:rFonts w:ascii="Arial" w:eastAsia="Times New Roman" w:hAnsi="Arial" w:cs="Arial"/>
          <w:color w:val="000000"/>
          <w:lang w:eastAsia="ca-ES"/>
        </w:rPr>
        <w:t xml:space="preserve"> o</w:t>
      </w:r>
      <w:r w:rsidRPr="00342004">
        <w:rPr>
          <w:rFonts w:ascii="Arial" w:eastAsia="Times New Roman" w:hAnsi="Arial" w:cs="Arial"/>
          <w:color w:val="000000"/>
          <w:lang w:eastAsia="ca-ES"/>
        </w:rPr>
        <w:t>, si escau</w:t>
      </w:r>
      <w:r w:rsidR="00C1517D" w:rsidRPr="00342004">
        <w:rPr>
          <w:rFonts w:ascii="Arial" w:eastAsia="Times New Roman" w:hAnsi="Arial" w:cs="Arial"/>
          <w:color w:val="000000"/>
          <w:lang w:eastAsia="ca-ES"/>
        </w:rPr>
        <w:t>,</w:t>
      </w:r>
      <w:r w:rsidRPr="00342004">
        <w:rPr>
          <w:rFonts w:ascii="Arial" w:eastAsia="Times New Roman" w:hAnsi="Arial" w:cs="Arial"/>
          <w:color w:val="000000"/>
          <w:lang w:eastAsia="ca-ES"/>
        </w:rPr>
        <w:t xml:space="preserve"> el/la tutor/a o persona encarregada de la guarda i protecció del menor</w:t>
      </w:r>
      <w:r w:rsidR="00C1517D" w:rsidRPr="00342004">
        <w:rPr>
          <w:rFonts w:ascii="Arial" w:eastAsia="Times New Roman" w:hAnsi="Arial" w:cs="Arial"/>
          <w:color w:val="000000"/>
          <w:lang w:eastAsia="ca-ES"/>
        </w:rPr>
        <w:t>;</w:t>
      </w:r>
      <w:r w:rsidRPr="00AF6BAF">
        <w:rPr>
          <w:rFonts w:ascii="Arial" w:eastAsia="Times New Roman" w:hAnsi="Arial" w:cs="Arial"/>
          <w:color w:val="000000"/>
          <w:lang w:eastAsia="ca-ES"/>
        </w:rPr>
        <w:t xml:space="preserve"> el sol·licitant</w:t>
      </w:r>
      <w:r w:rsidR="00C1517D">
        <w:rPr>
          <w:rFonts w:ascii="Arial" w:eastAsia="Times New Roman" w:hAnsi="Arial" w:cs="Arial"/>
          <w:color w:val="000000"/>
          <w:lang w:eastAsia="ca-ES"/>
        </w:rPr>
        <w:t>;</w:t>
      </w:r>
      <w:r w:rsidRPr="00AF6BAF">
        <w:rPr>
          <w:rFonts w:ascii="Arial" w:eastAsia="Times New Roman" w:hAnsi="Arial" w:cs="Arial"/>
          <w:color w:val="000000"/>
          <w:lang w:eastAsia="ca-ES"/>
        </w:rPr>
        <w:t xml:space="preserve"> els germans solters menors de vint-i-cinc anys que convisquin en el domicili familiar a 31 de desembre de l’any utilitzat en el càlcul de la renda familiar</w:t>
      </w:r>
      <w:r w:rsidR="00C1517D">
        <w:rPr>
          <w:rFonts w:ascii="Arial" w:eastAsia="Times New Roman" w:hAnsi="Arial" w:cs="Arial"/>
          <w:color w:val="000000"/>
          <w:lang w:eastAsia="ca-ES"/>
        </w:rPr>
        <w:t>;</w:t>
      </w:r>
      <w:r w:rsidRPr="00AF6BAF">
        <w:rPr>
          <w:rFonts w:ascii="Arial" w:eastAsia="Times New Roman" w:hAnsi="Arial" w:cs="Arial"/>
          <w:color w:val="000000"/>
          <w:lang w:eastAsia="ca-ES"/>
        </w:rPr>
        <w:t xml:space="preserve"> els germans majors de vint-i-cinc anys quan es tracti de persones amb discapacitat física, psíquica o sensorial</w:t>
      </w:r>
      <w:r w:rsidR="00374FE4" w:rsidRPr="00AF6BAF">
        <w:rPr>
          <w:rFonts w:ascii="Arial" w:eastAsia="Times New Roman" w:hAnsi="Arial" w:cs="Arial"/>
          <w:color w:val="000000"/>
          <w:lang w:eastAsia="ca-ES"/>
        </w:rPr>
        <w:t>,</w:t>
      </w:r>
      <w:r w:rsidRPr="00AF6BAF">
        <w:rPr>
          <w:rFonts w:ascii="Arial" w:eastAsia="Times New Roman" w:hAnsi="Arial" w:cs="Arial"/>
          <w:color w:val="000000"/>
          <w:lang w:eastAsia="ca-ES"/>
        </w:rPr>
        <w:t xml:space="preserve"> i els ascendents dels pares que justifiquin la seva residència al mateix domicili que els anteriors amb el certificat municipal corresponent. </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 xml:space="preserve">En el cas de divorci o separació legal dels pares, no es considera membre computable aquell que no convisqui amb el sol·licitant de l’ajut. </w:t>
      </w:r>
      <w:r w:rsidR="00240B1D" w:rsidRPr="00AF6BAF">
        <w:rPr>
          <w:rFonts w:ascii="Arial" w:eastAsia="Times New Roman" w:hAnsi="Arial" w:cs="Arial"/>
          <w:color w:val="000000"/>
          <w:lang w:eastAsia="ca-ES"/>
        </w:rPr>
        <w:t>No obstant això, t</w:t>
      </w:r>
      <w:r w:rsidR="00C1517D">
        <w:rPr>
          <w:rFonts w:ascii="Arial" w:eastAsia="Times New Roman" w:hAnsi="Arial" w:cs="Arial"/>
          <w:color w:val="000000"/>
          <w:lang w:eastAsia="ca-ES"/>
        </w:rPr>
        <w:t>é</w:t>
      </w:r>
      <w:r w:rsidR="00240B1D" w:rsidRPr="00AF6BAF">
        <w:rPr>
          <w:rFonts w:ascii="Arial" w:eastAsia="Times New Roman" w:hAnsi="Arial" w:cs="Arial"/>
          <w:color w:val="000000"/>
          <w:lang w:eastAsia="ca-ES"/>
        </w:rPr>
        <w:t xml:space="preserve"> la consideració de membre computable, si escau, el nou cònjuge o persona unida per anàloga relació, la renda del qual s'</w:t>
      </w:r>
      <w:r w:rsidR="00C1517D">
        <w:rPr>
          <w:rFonts w:ascii="Arial" w:eastAsia="Times New Roman" w:hAnsi="Arial" w:cs="Arial"/>
          <w:color w:val="000000"/>
          <w:lang w:eastAsia="ca-ES"/>
        </w:rPr>
        <w:t>ha d’</w:t>
      </w:r>
      <w:r w:rsidR="00240B1D" w:rsidRPr="00AF6BAF">
        <w:rPr>
          <w:rFonts w:ascii="Arial" w:eastAsia="Times New Roman" w:hAnsi="Arial" w:cs="Arial"/>
          <w:color w:val="000000"/>
          <w:lang w:eastAsia="ca-ES"/>
        </w:rPr>
        <w:t>inclour</w:t>
      </w:r>
      <w:r w:rsidR="00C1517D">
        <w:rPr>
          <w:rFonts w:ascii="Arial" w:eastAsia="Times New Roman" w:hAnsi="Arial" w:cs="Arial"/>
          <w:color w:val="000000"/>
          <w:lang w:eastAsia="ca-ES"/>
        </w:rPr>
        <w:t>e</w:t>
      </w:r>
      <w:r w:rsidR="00240B1D" w:rsidRPr="00AF6BAF">
        <w:rPr>
          <w:rFonts w:ascii="Arial" w:eastAsia="Times New Roman" w:hAnsi="Arial" w:cs="Arial"/>
          <w:color w:val="000000"/>
          <w:lang w:eastAsia="ca-ES"/>
        </w:rPr>
        <w:t xml:space="preserve"> dins del còmput de la renda familiar.</w:t>
      </w:r>
    </w:p>
    <w:p w:rsidR="00240B1D" w:rsidRPr="00AF6BAF" w:rsidRDefault="00240B1D" w:rsidP="00AF6BAF">
      <w:pPr>
        <w:spacing w:after="0" w:line="240" w:lineRule="auto"/>
        <w:jc w:val="both"/>
        <w:rPr>
          <w:rFonts w:ascii="Arial" w:eastAsia="Times New Roman" w:hAnsi="Arial" w:cs="Arial"/>
          <w:color w:val="000000"/>
          <w:lang w:eastAsia="ca-ES"/>
        </w:rPr>
      </w:pPr>
    </w:p>
    <w:p w:rsidR="00240B1D" w:rsidRDefault="00240B1D"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En el cas d'unitats familiars en situació de custòdia compartida, únicament es consider</w:t>
      </w:r>
      <w:r w:rsidR="00C1517D">
        <w:rPr>
          <w:rFonts w:ascii="Arial" w:eastAsia="Times New Roman" w:hAnsi="Arial" w:cs="Arial"/>
          <w:color w:val="000000"/>
          <w:lang w:eastAsia="ca-ES"/>
        </w:rPr>
        <w:t>e</w:t>
      </w:r>
      <w:r w:rsidRPr="00AF6BAF">
        <w:rPr>
          <w:rFonts w:ascii="Arial" w:eastAsia="Times New Roman" w:hAnsi="Arial" w:cs="Arial"/>
          <w:color w:val="000000"/>
          <w:lang w:eastAsia="ca-ES"/>
        </w:rPr>
        <w:t>n membres de la unitat familiar: el sol·licitant</w:t>
      </w:r>
      <w:r w:rsidR="00C1517D">
        <w:rPr>
          <w:rFonts w:ascii="Arial" w:eastAsia="Times New Roman" w:hAnsi="Arial" w:cs="Arial"/>
          <w:color w:val="000000"/>
          <w:lang w:eastAsia="ca-ES"/>
        </w:rPr>
        <w:t>;</w:t>
      </w:r>
      <w:r w:rsidRPr="00AF6BAF">
        <w:rPr>
          <w:rFonts w:ascii="Arial" w:eastAsia="Times New Roman" w:hAnsi="Arial" w:cs="Arial"/>
          <w:color w:val="000000"/>
          <w:lang w:eastAsia="ca-ES"/>
        </w:rPr>
        <w:t xml:space="preserve"> els seus progenitors, encara que no </w:t>
      </w:r>
      <w:r w:rsidR="00C1517D">
        <w:rPr>
          <w:rFonts w:ascii="Arial" w:eastAsia="Times New Roman" w:hAnsi="Arial" w:cs="Arial"/>
          <w:color w:val="000000"/>
          <w:lang w:eastAsia="ca-ES"/>
        </w:rPr>
        <w:t xml:space="preserve">hi </w:t>
      </w:r>
      <w:r w:rsidRPr="00AF6BAF">
        <w:rPr>
          <w:rFonts w:ascii="Arial" w:eastAsia="Times New Roman" w:hAnsi="Arial" w:cs="Arial"/>
          <w:color w:val="000000"/>
          <w:lang w:eastAsia="ca-ES"/>
        </w:rPr>
        <w:t>convisquin, i els fills comuns d'aquests.</w:t>
      </w:r>
      <w:r w:rsidR="005D758A" w:rsidRPr="00AF6BAF">
        <w:rPr>
          <w:rFonts w:ascii="Arial" w:eastAsia="Times New Roman" w:hAnsi="Arial" w:cs="Arial"/>
          <w:color w:val="000000"/>
          <w:lang w:eastAsia="ca-ES"/>
        </w:rPr>
        <w:t xml:space="preserve"> </w:t>
      </w:r>
      <w:r w:rsidR="005D758A" w:rsidRPr="00AF6BAF">
        <w:rPr>
          <w:rFonts w:ascii="Arial" w:eastAsia="Times New Roman" w:hAnsi="Arial" w:cs="Arial"/>
          <w:lang w:eastAsia="ca-ES"/>
        </w:rPr>
        <w:t>Si l'ajut només el necessita un dels progenitors/es, es po</w:t>
      </w:r>
      <w:r w:rsidR="00C1517D">
        <w:rPr>
          <w:rFonts w:ascii="Arial" w:eastAsia="Times New Roman" w:hAnsi="Arial" w:cs="Arial"/>
          <w:lang w:eastAsia="ca-ES"/>
        </w:rPr>
        <w:t>t</w:t>
      </w:r>
      <w:r w:rsidR="005D758A" w:rsidRPr="00AF6BAF">
        <w:rPr>
          <w:rFonts w:ascii="Arial" w:eastAsia="Times New Roman" w:hAnsi="Arial" w:cs="Arial"/>
          <w:lang w:eastAsia="ca-ES"/>
        </w:rPr>
        <w:t xml:space="preserve"> valorar la renda del progenitor/a sol·licitant i només li correspondrà un ajut pels dies de cust</w:t>
      </w:r>
      <w:r w:rsidR="00C1517D">
        <w:rPr>
          <w:rFonts w:ascii="Arial" w:eastAsia="Times New Roman" w:hAnsi="Arial" w:cs="Arial"/>
          <w:lang w:eastAsia="ca-ES"/>
        </w:rPr>
        <w:t>ò</w:t>
      </w:r>
      <w:r w:rsidR="005D758A" w:rsidRPr="00AF6BAF">
        <w:rPr>
          <w:rFonts w:ascii="Arial" w:eastAsia="Times New Roman" w:hAnsi="Arial" w:cs="Arial"/>
          <w:lang w:eastAsia="ca-ES"/>
        </w:rPr>
        <w:t>dia que estableixi el conveni regulador.</w:t>
      </w:r>
    </w:p>
    <w:p w:rsidR="00CC01C2" w:rsidRPr="00AF6BAF" w:rsidRDefault="00CC01C2" w:rsidP="00AF6BAF">
      <w:pPr>
        <w:spacing w:after="0" w:line="240" w:lineRule="auto"/>
        <w:jc w:val="both"/>
        <w:rPr>
          <w:rFonts w:ascii="Arial" w:eastAsia="Times New Roman" w:hAnsi="Arial" w:cs="Arial"/>
          <w:color w:val="000000"/>
          <w:lang w:eastAsia="ca-ES"/>
        </w:rPr>
      </w:pPr>
    </w:p>
    <w:p w:rsidR="00240B1D" w:rsidRPr="00AF6BAF" w:rsidRDefault="00240B1D"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En el cas d'unitats familiars amb situació de violència de gènere, cal actuar atenen</w:t>
      </w:r>
      <w:r w:rsidR="0064268C" w:rsidRPr="00AF6BAF">
        <w:rPr>
          <w:rFonts w:ascii="Arial" w:eastAsia="Times New Roman" w:hAnsi="Arial" w:cs="Arial"/>
          <w:color w:val="000000"/>
          <w:lang w:eastAsia="ca-ES"/>
        </w:rPr>
        <w:t>t</w:t>
      </w:r>
      <w:r w:rsidRPr="00AF6BAF">
        <w:rPr>
          <w:rFonts w:ascii="Arial" w:eastAsia="Times New Roman" w:hAnsi="Arial" w:cs="Arial"/>
          <w:color w:val="000000"/>
          <w:lang w:eastAsia="ca-ES"/>
        </w:rPr>
        <w:t xml:space="preserve"> </w:t>
      </w:r>
      <w:r w:rsidR="00C1517D">
        <w:rPr>
          <w:rFonts w:ascii="Arial" w:eastAsia="Times New Roman" w:hAnsi="Arial" w:cs="Arial"/>
          <w:color w:val="000000"/>
          <w:lang w:eastAsia="ca-ES"/>
        </w:rPr>
        <w:t>e</w:t>
      </w:r>
      <w:r w:rsidRPr="00AF6BAF">
        <w:rPr>
          <w:rFonts w:ascii="Arial" w:eastAsia="Times New Roman" w:hAnsi="Arial" w:cs="Arial"/>
          <w:color w:val="000000"/>
          <w:lang w:eastAsia="ca-ES"/>
        </w:rPr>
        <w:t>l que estableix</w:t>
      </w:r>
      <w:r w:rsidR="006A3766" w:rsidRPr="00AF6BAF">
        <w:rPr>
          <w:rFonts w:ascii="Arial" w:eastAsia="Times New Roman" w:hAnsi="Arial" w:cs="Arial"/>
          <w:color w:val="000000"/>
          <w:lang w:eastAsia="ca-ES"/>
        </w:rPr>
        <w:t>en els articles 33, en relació a</w:t>
      </w:r>
      <w:r w:rsidR="00C1517D">
        <w:rPr>
          <w:rFonts w:ascii="Arial" w:eastAsia="Times New Roman" w:hAnsi="Arial" w:cs="Arial"/>
          <w:color w:val="000000"/>
          <w:lang w:eastAsia="ca-ES"/>
        </w:rPr>
        <w:t>mb</w:t>
      </w:r>
      <w:r w:rsidR="006A3766" w:rsidRPr="00AF6BAF">
        <w:rPr>
          <w:rFonts w:ascii="Arial" w:eastAsia="Times New Roman" w:hAnsi="Arial" w:cs="Arial"/>
          <w:color w:val="000000"/>
          <w:lang w:eastAsia="ca-ES"/>
        </w:rPr>
        <w:t xml:space="preserve"> la identificació de les situacions de violència masclista, i 48, en relació a</w:t>
      </w:r>
      <w:r w:rsidR="00C1517D">
        <w:rPr>
          <w:rFonts w:ascii="Arial" w:eastAsia="Times New Roman" w:hAnsi="Arial" w:cs="Arial"/>
          <w:color w:val="000000"/>
          <w:lang w:eastAsia="ca-ES"/>
        </w:rPr>
        <w:t>mb e</w:t>
      </w:r>
      <w:r w:rsidR="006A3766" w:rsidRPr="00AF6BAF">
        <w:rPr>
          <w:rFonts w:ascii="Arial" w:eastAsia="Times New Roman" w:hAnsi="Arial" w:cs="Arial"/>
          <w:color w:val="000000"/>
          <w:lang w:eastAsia="ca-ES"/>
        </w:rPr>
        <w:t xml:space="preserve">l tractament d'ajuts escolar, de la Llei 5/2008, del 24 d'abril, del dret de les dones a </w:t>
      </w:r>
      <w:proofErr w:type="spellStart"/>
      <w:r w:rsidR="006A3766" w:rsidRPr="00AF6BAF">
        <w:rPr>
          <w:rFonts w:ascii="Arial" w:eastAsia="Times New Roman" w:hAnsi="Arial" w:cs="Arial"/>
          <w:color w:val="000000"/>
          <w:lang w:eastAsia="ca-ES"/>
        </w:rPr>
        <w:t>e</w:t>
      </w:r>
      <w:r w:rsidR="00C1517D">
        <w:rPr>
          <w:rFonts w:ascii="Arial" w:eastAsia="Times New Roman" w:hAnsi="Arial" w:cs="Arial"/>
          <w:color w:val="000000"/>
          <w:lang w:eastAsia="ca-ES"/>
        </w:rPr>
        <w:t>r</w:t>
      </w:r>
      <w:r w:rsidR="006A3766" w:rsidRPr="00AF6BAF">
        <w:rPr>
          <w:rFonts w:ascii="Arial" w:eastAsia="Times New Roman" w:hAnsi="Arial" w:cs="Arial"/>
          <w:color w:val="000000"/>
          <w:lang w:eastAsia="ca-ES"/>
        </w:rPr>
        <w:t>radicar</w:t>
      </w:r>
      <w:proofErr w:type="spellEnd"/>
      <w:r w:rsidR="006A3766" w:rsidRPr="00AF6BAF">
        <w:rPr>
          <w:rFonts w:ascii="Arial" w:eastAsia="Times New Roman" w:hAnsi="Arial" w:cs="Arial"/>
          <w:color w:val="000000"/>
          <w:lang w:eastAsia="ca-ES"/>
        </w:rPr>
        <w:t xml:space="preserve"> la violència masclista (DOGC Núm. 5123 - 2.5.2008)</w:t>
      </w:r>
    </w:p>
    <w:p w:rsidR="00F80D70" w:rsidRDefault="00F80D70" w:rsidP="00AF6BAF">
      <w:pPr>
        <w:spacing w:after="0" w:line="240" w:lineRule="auto"/>
        <w:jc w:val="both"/>
        <w:rPr>
          <w:rFonts w:ascii="Arial" w:eastAsia="Times New Roman" w:hAnsi="Arial" w:cs="Arial"/>
          <w:lang w:eastAsia="ca-ES"/>
        </w:rPr>
      </w:pPr>
    </w:p>
    <w:p w:rsidR="00CC01C2" w:rsidRPr="00AF6BAF" w:rsidRDefault="00CC01C2"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 xml:space="preserve">8. </w:t>
      </w:r>
      <w:r w:rsidR="00B35A3F" w:rsidRPr="00AF6BAF">
        <w:rPr>
          <w:rFonts w:ascii="Arial" w:eastAsia="Times New Roman" w:hAnsi="Arial" w:cs="Arial"/>
          <w:b/>
          <w:bCs/>
          <w:color w:val="000000"/>
          <w:lang w:eastAsia="ca-ES"/>
        </w:rPr>
        <w:t>CRITERIS PER A L'ATORGAMENT DELS AJUTS</w:t>
      </w:r>
    </w:p>
    <w:p w:rsidR="00F80D70" w:rsidRPr="00AF6BAF" w:rsidRDefault="00F80D70" w:rsidP="00AF6BAF">
      <w:pPr>
        <w:spacing w:after="0" w:line="240" w:lineRule="auto"/>
        <w:jc w:val="both"/>
        <w:rPr>
          <w:rFonts w:ascii="Arial" w:eastAsia="Times New Roman" w:hAnsi="Arial" w:cs="Arial"/>
          <w:lang w:eastAsia="ca-ES"/>
        </w:rPr>
      </w:pPr>
    </w:p>
    <w:p w:rsidR="003B749C" w:rsidRPr="00AF6BAF" w:rsidRDefault="003B749C"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S'atorgaran ajuts del 50% o de fins al 100% del cost del menjador als alumnes que compleixin els requisits establerts, que no podran superar en cap cas el preu màxim establert pel Departament d'Ensenyament.</w:t>
      </w:r>
    </w:p>
    <w:p w:rsidR="00B35A3F" w:rsidRPr="00AF6BAF" w:rsidRDefault="00B35A3F" w:rsidP="00AF6BAF">
      <w:pPr>
        <w:spacing w:after="0" w:line="240" w:lineRule="auto"/>
        <w:jc w:val="both"/>
        <w:rPr>
          <w:rFonts w:ascii="Arial" w:eastAsia="Times New Roman" w:hAnsi="Arial" w:cs="Arial"/>
          <w:color w:val="000000"/>
          <w:lang w:eastAsia="ca-ES"/>
        </w:rPr>
      </w:pPr>
    </w:p>
    <w:p w:rsidR="00B35A3F" w:rsidRPr="00AF6BAF" w:rsidRDefault="00B35A3F"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Als efectes</w:t>
      </w:r>
      <w:r w:rsidR="00C1517D">
        <w:rPr>
          <w:rFonts w:ascii="Arial" w:eastAsia="Times New Roman" w:hAnsi="Arial" w:cs="Arial"/>
          <w:color w:val="000000"/>
          <w:lang w:eastAsia="ca-ES"/>
        </w:rPr>
        <w:t>,</w:t>
      </w:r>
      <w:r w:rsidRPr="00AF6BAF">
        <w:rPr>
          <w:rFonts w:ascii="Arial" w:eastAsia="Times New Roman" w:hAnsi="Arial" w:cs="Arial"/>
          <w:color w:val="000000"/>
          <w:lang w:eastAsia="ca-ES"/>
        </w:rPr>
        <w:t xml:space="preserve"> es valoraran tres àmbits d'acord amb es criteris següents:</w:t>
      </w:r>
    </w:p>
    <w:p w:rsidR="003B749C" w:rsidRPr="00AF6BAF" w:rsidRDefault="003B749C"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u w:val="single"/>
          <w:lang w:eastAsia="ca-ES"/>
        </w:rPr>
        <w:t xml:space="preserve">Àmbit a: </w:t>
      </w:r>
      <w:r w:rsidR="00374FE4" w:rsidRPr="00AF6BAF">
        <w:rPr>
          <w:rFonts w:ascii="Arial" w:eastAsia="Times New Roman" w:hAnsi="Arial" w:cs="Arial"/>
          <w:b/>
          <w:bCs/>
          <w:color w:val="000000"/>
          <w:u w:val="single"/>
          <w:lang w:eastAsia="ca-ES"/>
        </w:rPr>
        <w:t>v</w:t>
      </w:r>
      <w:r w:rsidRPr="00AF6BAF">
        <w:rPr>
          <w:rFonts w:ascii="Arial" w:eastAsia="Times New Roman" w:hAnsi="Arial" w:cs="Arial"/>
          <w:b/>
          <w:bCs/>
          <w:color w:val="000000"/>
          <w:u w:val="single"/>
          <w:lang w:eastAsia="ca-ES"/>
        </w:rPr>
        <w:t>aloració del nivell de renda de la unitat familiar</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El Consell Comarcal calcularà la renda familiar per l'agregació de les rendes corresponents a </w:t>
      </w:r>
      <w:r w:rsidRPr="00AF6BAF">
        <w:rPr>
          <w:rFonts w:ascii="Arial" w:eastAsia="Times New Roman" w:hAnsi="Arial" w:cs="Arial"/>
          <w:lang w:eastAsia="ca-ES"/>
        </w:rPr>
        <w:t>l'exercici de 201</w:t>
      </w:r>
      <w:r w:rsidR="007274E7" w:rsidRPr="00AF6BAF">
        <w:rPr>
          <w:rFonts w:ascii="Arial" w:eastAsia="Times New Roman" w:hAnsi="Arial" w:cs="Arial"/>
          <w:lang w:eastAsia="ca-ES"/>
        </w:rPr>
        <w:t>9</w:t>
      </w:r>
      <w:r w:rsidRPr="00AF6BAF">
        <w:rPr>
          <w:rFonts w:ascii="Arial" w:eastAsia="Times New Roman" w:hAnsi="Arial" w:cs="Arial"/>
          <w:color w:val="000000"/>
          <w:lang w:eastAsia="ca-ES"/>
        </w:rPr>
        <w:t xml:space="preserve"> de cada un dels membres computables de la família que obtinguin ingressos de qualsevol naturalesa segons s'indica en els paràgrafs següents i de conformitat amb la normativa reguladora de </w:t>
      </w:r>
      <w:proofErr w:type="spellStart"/>
      <w:r w:rsidRPr="00AF6BAF">
        <w:rPr>
          <w:rFonts w:ascii="Arial" w:eastAsia="Times New Roman" w:hAnsi="Arial" w:cs="Arial"/>
          <w:color w:val="000000"/>
          <w:lang w:eastAsia="ca-ES"/>
        </w:rPr>
        <w:t>l'impost</w:t>
      </w:r>
      <w:proofErr w:type="spellEnd"/>
      <w:r w:rsidRPr="00AF6BAF">
        <w:rPr>
          <w:rFonts w:ascii="Arial" w:eastAsia="Times New Roman" w:hAnsi="Arial" w:cs="Arial"/>
          <w:color w:val="000000"/>
          <w:lang w:eastAsia="ca-ES"/>
        </w:rPr>
        <w:t xml:space="preserve"> sobre lar renda de les persones físiques.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a) Per a la determinació de la renda dels membres computables que hagin presentat declaració de </w:t>
      </w:r>
      <w:proofErr w:type="spellStart"/>
      <w:r w:rsidRPr="00AF6BAF">
        <w:rPr>
          <w:rFonts w:ascii="Arial" w:eastAsia="Times New Roman" w:hAnsi="Arial" w:cs="Arial"/>
          <w:color w:val="000000"/>
          <w:lang w:eastAsia="ca-ES"/>
        </w:rPr>
        <w:t>l'impost</w:t>
      </w:r>
      <w:proofErr w:type="spellEnd"/>
      <w:r w:rsidRPr="00AF6BAF">
        <w:rPr>
          <w:rFonts w:ascii="Arial" w:eastAsia="Times New Roman" w:hAnsi="Arial" w:cs="Arial"/>
          <w:color w:val="000000"/>
          <w:lang w:eastAsia="ca-ES"/>
        </w:rPr>
        <w:t xml:space="preserve"> sobre la renda de les persones físiques, es procedirà de la manera següent: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CC01C2">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 xml:space="preserve">Primer: se sumarà la base imposable general amb la base imposable de l'estalvi, excloent-ne els saldos nets negatius de guanys i pèrdues patrimonials corresponents </w:t>
      </w:r>
      <w:r w:rsidRPr="00AF6BAF">
        <w:rPr>
          <w:rFonts w:ascii="Arial" w:eastAsia="Times New Roman" w:hAnsi="Arial" w:cs="Arial"/>
          <w:lang w:eastAsia="ca-ES"/>
        </w:rPr>
        <w:t>de 201</w:t>
      </w:r>
      <w:r w:rsidR="007274E7" w:rsidRPr="00AF6BAF">
        <w:rPr>
          <w:rFonts w:ascii="Arial" w:eastAsia="Times New Roman" w:hAnsi="Arial" w:cs="Arial"/>
          <w:lang w:eastAsia="ca-ES"/>
        </w:rPr>
        <w:t>5</w:t>
      </w:r>
      <w:r w:rsidRPr="00AF6BAF">
        <w:rPr>
          <w:rFonts w:ascii="Arial" w:eastAsia="Times New Roman" w:hAnsi="Arial" w:cs="Arial"/>
          <w:lang w:eastAsia="ca-ES"/>
        </w:rPr>
        <w:t xml:space="preserve"> a 201</w:t>
      </w:r>
      <w:r w:rsidR="007274E7" w:rsidRPr="00AF6BAF">
        <w:rPr>
          <w:rFonts w:ascii="Arial" w:eastAsia="Times New Roman" w:hAnsi="Arial" w:cs="Arial"/>
          <w:lang w:eastAsia="ca-ES"/>
        </w:rPr>
        <w:t>8</w:t>
      </w:r>
      <w:r w:rsidRPr="00AF6BAF">
        <w:rPr>
          <w:rFonts w:ascii="Arial" w:eastAsia="Times New Roman" w:hAnsi="Arial" w:cs="Arial"/>
          <w:color w:val="FF0000"/>
          <w:lang w:eastAsia="ca-ES"/>
        </w:rPr>
        <w:t xml:space="preserve"> </w:t>
      </w:r>
      <w:r w:rsidRPr="00AF6BAF">
        <w:rPr>
          <w:rFonts w:ascii="Arial" w:eastAsia="Times New Roman" w:hAnsi="Arial" w:cs="Arial"/>
          <w:color w:val="000000"/>
          <w:lang w:eastAsia="ca-ES"/>
        </w:rPr>
        <w:t xml:space="preserve">i el saldo net negatiu de rendiments de capital mobiliari de </w:t>
      </w:r>
      <w:r w:rsidRPr="00AF6BAF">
        <w:rPr>
          <w:rFonts w:ascii="Arial" w:eastAsia="Times New Roman" w:hAnsi="Arial" w:cs="Arial"/>
          <w:lang w:eastAsia="ca-ES"/>
        </w:rPr>
        <w:t>201</w:t>
      </w:r>
      <w:r w:rsidR="007274E7" w:rsidRPr="00AF6BAF">
        <w:rPr>
          <w:rFonts w:ascii="Arial" w:eastAsia="Times New Roman" w:hAnsi="Arial" w:cs="Arial"/>
          <w:lang w:eastAsia="ca-ES"/>
        </w:rPr>
        <w:t>5</w:t>
      </w:r>
      <w:r w:rsidRPr="00AF6BAF">
        <w:rPr>
          <w:rFonts w:ascii="Arial" w:eastAsia="Times New Roman" w:hAnsi="Arial" w:cs="Arial"/>
          <w:lang w:eastAsia="ca-ES"/>
        </w:rPr>
        <w:t>, 201</w:t>
      </w:r>
      <w:r w:rsidR="007274E7" w:rsidRPr="00AF6BAF">
        <w:rPr>
          <w:rFonts w:ascii="Arial" w:eastAsia="Times New Roman" w:hAnsi="Arial" w:cs="Arial"/>
          <w:lang w:eastAsia="ca-ES"/>
        </w:rPr>
        <w:t>6</w:t>
      </w:r>
      <w:r w:rsidR="00FF5C08" w:rsidRPr="00AF6BAF">
        <w:rPr>
          <w:rFonts w:ascii="Arial" w:eastAsia="Times New Roman" w:hAnsi="Arial" w:cs="Arial"/>
          <w:lang w:eastAsia="ca-ES"/>
        </w:rPr>
        <w:t>,</w:t>
      </w:r>
      <w:r w:rsidRPr="00AF6BAF">
        <w:rPr>
          <w:rFonts w:ascii="Arial" w:eastAsia="Times New Roman" w:hAnsi="Arial" w:cs="Arial"/>
          <w:lang w:eastAsia="ca-ES"/>
        </w:rPr>
        <w:t xml:space="preserve"> 201</w:t>
      </w:r>
      <w:r w:rsidR="007274E7" w:rsidRPr="00AF6BAF">
        <w:rPr>
          <w:rFonts w:ascii="Arial" w:eastAsia="Times New Roman" w:hAnsi="Arial" w:cs="Arial"/>
          <w:lang w:eastAsia="ca-ES"/>
        </w:rPr>
        <w:t>7</w:t>
      </w:r>
      <w:r w:rsidR="00FF5C08" w:rsidRPr="00AF6BAF">
        <w:rPr>
          <w:rFonts w:ascii="Arial" w:eastAsia="Times New Roman" w:hAnsi="Arial" w:cs="Arial"/>
          <w:lang w:eastAsia="ca-ES"/>
        </w:rPr>
        <w:t xml:space="preserve"> i 201</w:t>
      </w:r>
      <w:r w:rsidR="007274E7" w:rsidRPr="00AF6BAF">
        <w:rPr>
          <w:rFonts w:ascii="Arial" w:eastAsia="Times New Roman" w:hAnsi="Arial" w:cs="Arial"/>
          <w:lang w:eastAsia="ca-ES"/>
        </w:rPr>
        <w:t>8</w:t>
      </w:r>
      <w:r w:rsidRPr="00AF6BAF">
        <w:rPr>
          <w:rFonts w:ascii="Arial" w:eastAsia="Times New Roman" w:hAnsi="Arial" w:cs="Arial"/>
          <w:color w:val="FF0000"/>
          <w:lang w:eastAsia="ca-ES"/>
        </w:rPr>
        <w:t xml:space="preserve"> </w:t>
      </w:r>
      <w:r w:rsidRPr="00AF6BAF">
        <w:rPr>
          <w:rFonts w:ascii="Arial" w:eastAsia="Times New Roman" w:hAnsi="Arial" w:cs="Arial"/>
          <w:color w:val="000000"/>
          <w:lang w:eastAsia="ca-ES"/>
        </w:rPr>
        <w:t>a integrar a la base imposable de l'estalvi.</w:t>
      </w:r>
    </w:p>
    <w:p w:rsidR="00F80D70" w:rsidRPr="00AF6BAF" w:rsidRDefault="00F80D70" w:rsidP="00CC01C2">
      <w:pPr>
        <w:spacing w:after="0" w:line="240" w:lineRule="auto"/>
        <w:ind w:left="708"/>
        <w:jc w:val="both"/>
        <w:rPr>
          <w:rFonts w:ascii="Arial" w:eastAsia="Times New Roman" w:hAnsi="Arial" w:cs="Arial"/>
          <w:lang w:eastAsia="ca-ES"/>
        </w:rPr>
      </w:pPr>
    </w:p>
    <w:p w:rsidR="00F80D70" w:rsidRPr="00AF6BAF" w:rsidRDefault="00F80D70" w:rsidP="00CC01C2">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 xml:space="preserve">Segon: </w:t>
      </w:r>
      <w:r w:rsidR="005E569F">
        <w:rPr>
          <w:rFonts w:ascii="Arial" w:eastAsia="Times New Roman" w:hAnsi="Arial" w:cs="Arial"/>
          <w:color w:val="000000"/>
          <w:lang w:eastAsia="ca-ES"/>
        </w:rPr>
        <w:t xml:space="preserve">es restarà </w:t>
      </w:r>
      <w:r w:rsidR="007274E7" w:rsidRPr="00AF6BAF">
        <w:rPr>
          <w:rFonts w:ascii="Arial" w:eastAsia="Times New Roman" w:hAnsi="Arial" w:cs="Arial"/>
          <w:color w:val="000000"/>
          <w:lang w:eastAsia="ca-ES"/>
        </w:rPr>
        <w:t xml:space="preserve">a aquest resultat </w:t>
      </w:r>
      <w:r w:rsidRPr="00AF6BAF">
        <w:rPr>
          <w:rFonts w:ascii="Arial" w:eastAsia="Times New Roman" w:hAnsi="Arial" w:cs="Arial"/>
          <w:color w:val="000000"/>
          <w:lang w:eastAsia="ca-ES"/>
        </w:rPr>
        <w:t>la quota resultant de l'autoliquidació.</w:t>
      </w:r>
    </w:p>
    <w:p w:rsidR="00F80D70" w:rsidRPr="00AF6BAF" w:rsidRDefault="00F80D70" w:rsidP="00AF6BAF">
      <w:pPr>
        <w:spacing w:after="0" w:line="240" w:lineRule="auto"/>
        <w:jc w:val="both"/>
        <w:rPr>
          <w:rFonts w:ascii="Arial" w:eastAsia="Times New Roman" w:hAnsi="Arial" w:cs="Arial"/>
          <w:lang w:eastAsia="ca-ES"/>
        </w:rPr>
      </w:pPr>
    </w:p>
    <w:p w:rsidR="00CC01C2" w:rsidRDefault="00CC01C2">
      <w:pPr>
        <w:rPr>
          <w:rFonts w:ascii="Arial" w:eastAsia="Times New Roman" w:hAnsi="Arial" w:cs="Arial"/>
          <w:color w:val="000000"/>
          <w:lang w:eastAsia="ca-ES"/>
        </w:rPr>
      </w:pPr>
      <w:r>
        <w:rPr>
          <w:rFonts w:ascii="Arial" w:eastAsia="Times New Roman" w:hAnsi="Arial" w:cs="Arial"/>
          <w:color w:val="000000"/>
          <w:lang w:eastAsia="ca-ES"/>
        </w:rPr>
        <w:br w:type="page"/>
      </w: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lastRenderedPageBreak/>
        <w:t xml:space="preserve">Per a la determinació de la renda dels membres computables que obtinguin ingressos propis i no hagin presentat declaració per </w:t>
      </w:r>
      <w:proofErr w:type="spellStart"/>
      <w:r w:rsidRPr="00AF6BAF">
        <w:rPr>
          <w:rFonts w:ascii="Arial" w:eastAsia="Times New Roman" w:hAnsi="Arial" w:cs="Arial"/>
          <w:color w:val="000000"/>
          <w:lang w:eastAsia="ca-ES"/>
        </w:rPr>
        <w:t>l'impost</w:t>
      </w:r>
      <w:proofErr w:type="spellEnd"/>
      <w:r w:rsidRPr="00AF6BAF">
        <w:rPr>
          <w:rFonts w:ascii="Arial" w:eastAsia="Times New Roman" w:hAnsi="Arial" w:cs="Arial"/>
          <w:color w:val="000000"/>
          <w:lang w:eastAsia="ca-ES"/>
        </w:rPr>
        <w:t xml:space="preserve"> sobre la renda de les persones físiques, se seguirà el procediment descrit en l'apartat </w:t>
      </w:r>
      <w:r w:rsidR="00FD7B48" w:rsidRPr="00AF6BAF">
        <w:rPr>
          <w:rFonts w:ascii="Arial" w:eastAsia="Times New Roman" w:hAnsi="Arial" w:cs="Arial"/>
          <w:color w:val="000000"/>
          <w:lang w:eastAsia="ca-ES"/>
        </w:rPr>
        <w:t>primer</w:t>
      </w:r>
      <w:r w:rsidRPr="00AF6BAF">
        <w:rPr>
          <w:rFonts w:ascii="Arial" w:eastAsia="Times New Roman" w:hAnsi="Arial" w:cs="Arial"/>
          <w:color w:val="000000"/>
          <w:lang w:eastAsia="ca-ES"/>
        </w:rPr>
        <w:t xml:space="preserve"> de la lletra a), i del resultat obtingut es restaran els pagaments a compte efectuats.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 xml:space="preserve">Si és el cas, també es tindrà en compte qualsevol tipus d'ingrés corresponent a rendiments no </w:t>
      </w:r>
      <w:proofErr w:type="spellStart"/>
      <w:r w:rsidR="006A3766" w:rsidRPr="00AF6BAF">
        <w:rPr>
          <w:rFonts w:ascii="Arial" w:eastAsia="Times New Roman" w:hAnsi="Arial" w:cs="Arial"/>
          <w:color w:val="000000"/>
          <w:lang w:eastAsia="ca-ES"/>
        </w:rPr>
        <w:t>tributables</w:t>
      </w:r>
      <w:proofErr w:type="spellEnd"/>
      <w:r w:rsidR="006A3766" w:rsidRPr="00AF6BAF">
        <w:rPr>
          <w:rFonts w:ascii="Arial" w:eastAsia="Times New Roman" w:hAnsi="Arial" w:cs="Arial"/>
          <w:color w:val="000000"/>
          <w:lang w:eastAsia="ca-ES"/>
        </w:rPr>
        <w:t xml:space="preserve"> o exempts</w:t>
      </w:r>
      <w:r w:rsidRPr="00AF6BAF">
        <w:rPr>
          <w:rFonts w:ascii="Arial" w:eastAsia="Times New Roman" w:hAnsi="Arial" w:cs="Arial"/>
          <w:color w:val="000000"/>
          <w:lang w:eastAsia="ca-ES"/>
        </w:rPr>
        <w:t xml:space="preserve"> que puguin rebre els membres de la unitat familiar i qualsevol situació no prevista anteriorment</w:t>
      </w:r>
      <w:r w:rsidR="00374FE4" w:rsidRPr="00AF6BAF">
        <w:rPr>
          <w:rFonts w:ascii="Arial" w:eastAsia="Times New Roman" w:hAnsi="Arial" w:cs="Arial"/>
          <w:color w:val="000000"/>
          <w:lang w:eastAsia="ca-ES"/>
        </w:rPr>
        <w:t>,</w:t>
      </w:r>
      <w:r w:rsidRPr="00AF6BAF">
        <w:rPr>
          <w:rFonts w:ascii="Arial" w:eastAsia="Times New Roman" w:hAnsi="Arial" w:cs="Arial"/>
          <w:color w:val="000000"/>
          <w:lang w:eastAsia="ca-ES"/>
        </w:rPr>
        <w:t xml:space="preserve"> que en tot cas s'haurà d'acreditar mitjançant la documentació </w:t>
      </w:r>
      <w:r w:rsidR="00A96FC6" w:rsidRPr="00AF6BAF">
        <w:rPr>
          <w:rFonts w:ascii="Arial" w:eastAsia="Times New Roman" w:hAnsi="Arial" w:cs="Arial"/>
          <w:color w:val="000000"/>
          <w:lang w:eastAsia="ca-ES"/>
        </w:rPr>
        <w:t>corresponent</w:t>
      </w:r>
      <w:r w:rsidR="006A3766" w:rsidRPr="00AF6BAF">
        <w:rPr>
          <w:rFonts w:ascii="Arial" w:eastAsia="Times New Roman" w:hAnsi="Arial" w:cs="Arial"/>
          <w:color w:val="000000"/>
          <w:lang w:eastAsia="ca-ES"/>
        </w:rPr>
        <w:t xml:space="preserve"> ja descrita</w:t>
      </w:r>
      <w:r w:rsidR="00183C10" w:rsidRPr="00AF6BAF">
        <w:rPr>
          <w:rFonts w:ascii="Arial" w:eastAsia="Times New Roman" w:hAnsi="Arial" w:cs="Arial"/>
          <w:color w:val="000000"/>
          <w:lang w:eastAsia="ca-ES"/>
        </w:rPr>
        <w:t xml:space="preserve"> a l'apartat b) de punt 6.3</w:t>
      </w:r>
      <w:r w:rsidR="0064268C" w:rsidRPr="00AF6BAF">
        <w:rPr>
          <w:rFonts w:ascii="Arial" w:eastAsia="Times New Roman" w:hAnsi="Arial" w:cs="Arial"/>
          <w:color w:val="000000"/>
          <w:lang w:eastAsia="ca-ES"/>
        </w:rPr>
        <w:t>.</w:t>
      </w:r>
      <w:r w:rsidRPr="00AF6BAF">
        <w:rPr>
          <w:rFonts w:ascii="Arial" w:eastAsia="Times New Roman" w:hAnsi="Arial" w:cs="Arial"/>
          <w:color w:val="000000"/>
          <w:lang w:eastAsia="ca-ES"/>
        </w:rPr>
        <w:t xml:space="preserve"> </w:t>
      </w:r>
    </w:p>
    <w:p w:rsidR="00E24EF3" w:rsidRPr="00AF6BAF" w:rsidRDefault="00E24EF3" w:rsidP="005C3AF8">
      <w:pPr>
        <w:spacing w:line="240" w:lineRule="auto"/>
        <w:jc w:val="both"/>
        <w:rPr>
          <w:rFonts w:ascii="Arial" w:eastAsia="Times New Roman" w:hAnsi="Arial" w:cs="Arial"/>
          <w:color w:val="000000"/>
          <w:lang w:eastAsia="ca-ES"/>
        </w:rPr>
      </w:pPr>
    </w:p>
    <w:p w:rsidR="00F80D70" w:rsidRDefault="00F80D70"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b) Calculada la renda familiar segons estableixen els paràgrafs anteriors, s'aplicaran les deduccions següents:</w:t>
      </w:r>
    </w:p>
    <w:p w:rsidR="006F44CD" w:rsidRPr="00AF6BAF" w:rsidRDefault="006F44CD" w:rsidP="00AF6BAF">
      <w:pPr>
        <w:spacing w:after="0" w:line="240" w:lineRule="auto"/>
        <w:jc w:val="both"/>
        <w:rPr>
          <w:rFonts w:ascii="Arial" w:eastAsia="Times New Roman" w:hAnsi="Arial" w:cs="Arial"/>
          <w:lang w:eastAsia="ca-ES"/>
        </w:rPr>
      </w:pPr>
    </w:p>
    <w:p w:rsidR="00F80D70" w:rsidRPr="00AF6BAF" w:rsidRDefault="00F80D70" w:rsidP="00CC01C2">
      <w:pPr>
        <w:spacing w:after="0" w:line="240" w:lineRule="auto"/>
        <w:ind w:left="360"/>
        <w:jc w:val="both"/>
        <w:rPr>
          <w:rFonts w:ascii="Arial" w:eastAsia="Times New Roman" w:hAnsi="Arial" w:cs="Arial"/>
          <w:lang w:eastAsia="ca-ES"/>
        </w:rPr>
      </w:pPr>
      <w:r w:rsidRPr="00AF6BAF">
        <w:rPr>
          <w:rFonts w:ascii="Arial" w:eastAsia="Times New Roman" w:hAnsi="Arial" w:cs="Arial"/>
          <w:color w:val="000000"/>
          <w:lang w:eastAsia="ca-ES"/>
        </w:rPr>
        <w:t>- La quantitat de 500 € per motius de durada del desplaçament i distància de l'alumne quan concorrin les situacions següents:</w:t>
      </w:r>
    </w:p>
    <w:p w:rsidR="00F80D70" w:rsidRPr="00CC01C2" w:rsidRDefault="00F80D70" w:rsidP="00CC01C2">
      <w:pPr>
        <w:pStyle w:val="Prrafodelista"/>
        <w:numPr>
          <w:ilvl w:val="0"/>
          <w:numId w:val="21"/>
        </w:numPr>
        <w:spacing w:after="0" w:line="240" w:lineRule="auto"/>
        <w:ind w:left="1080"/>
        <w:jc w:val="both"/>
        <w:rPr>
          <w:rFonts w:ascii="Arial" w:eastAsia="Times New Roman" w:hAnsi="Arial" w:cs="Arial"/>
          <w:lang w:eastAsia="ca-ES"/>
        </w:rPr>
      </w:pPr>
      <w:r w:rsidRPr="00CC01C2">
        <w:rPr>
          <w:rFonts w:ascii="Arial" w:eastAsia="Times New Roman" w:hAnsi="Arial" w:cs="Arial"/>
          <w:color w:val="000000"/>
          <w:lang w:eastAsia="ca-ES"/>
        </w:rPr>
        <w:t>Que l'alumne es desplaci en vehicle un mínim de</w:t>
      </w:r>
      <w:r w:rsidR="00CC01C2" w:rsidRPr="00CC01C2">
        <w:rPr>
          <w:rFonts w:ascii="Arial" w:eastAsia="Times New Roman" w:hAnsi="Arial" w:cs="Arial"/>
          <w:color w:val="000000"/>
          <w:lang w:eastAsia="ca-ES"/>
        </w:rPr>
        <w:t xml:space="preserve"> 3 km o el desplaçament tingui</w:t>
      </w:r>
      <w:r w:rsidR="00CC01C2">
        <w:rPr>
          <w:rFonts w:ascii="Arial" w:eastAsia="Times New Roman" w:hAnsi="Arial" w:cs="Arial"/>
          <w:color w:val="000000"/>
          <w:lang w:eastAsia="ca-ES"/>
        </w:rPr>
        <w:t xml:space="preserve"> </w:t>
      </w:r>
      <w:r w:rsidRPr="00CC01C2">
        <w:rPr>
          <w:rFonts w:ascii="Arial" w:eastAsia="Times New Roman" w:hAnsi="Arial" w:cs="Arial"/>
          <w:color w:val="000000"/>
          <w:lang w:eastAsia="ca-ES"/>
        </w:rPr>
        <w:t>una durada superior a 25 minuts des del seu domicili familiar, on t</w:t>
      </w:r>
      <w:r w:rsidR="0081009D" w:rsidRPr="00CC01C2">
        <w:rPr>
          <w:rFonts w:ascii="Arial" w:eastAsia="Times New Roman" w:hAnsi="Arial" w:cs="Arial"/>
          <w:color w:val="000000"/>
          <w:lang w:eastAsia="ca-ES"/>
        </w:rPr>
        <w:t>é</w:t>
      </w:r>
      <w:r w:rsidRPr="00CC01C2">
        <w:rPr>
          <w:rFonts w:ascii="Arial" w:eastAsia="Times New Roman" w:hAnsi="Arial" w:cs="Arial"/>
          <w:color w:val="000000"/>
          <w:lang w:eastAsia="ca-ES"/>
        </w:rPr>
        <w:t xml:space="preserve"> la</w:t>
      </w:r>
      <w:r w:rsidR="00A96FC6" w:rsidRPr="00CC01C2">
        <w:rPr>
          <w:rFonts w:ascii="Arial" w:eastAsia="Times New Roman" w:hAnsi="Arial" w:cs="Arial"/>
          <w:color w:val="000000"/>
          <w:lang w:eastAsia="ca-ES"/>
        </w:rPr>
        <w:t xml:space="preserve"> re</w:t>
      </w:r>
      <w:r w:rsidRPr="00CC01C2">
        <w:rPr>
          <w:rFonts w:ascii="Arial" w:eastAsia="Times New Roman" w:hAnsi="Arial" w:cs="Arial"/>
          <w:color w:val="000000"/>
          <w:lang w:eastAsia="ca-ES"/>
        </w:rPr>
        <w:t>sidència habitual, fins al centre on està escolaritzat.</w:t>
      </w:r>
    </w:p>
    <w:p w:rsidR="00F80D70" w:rsidRPr="00CC01C2" w:rsidRDefault="00F80D70" w:rsidP="00CC01C2">
      <w:pPr>
        <w:pStyle w:val="Prrafodelista"/>
        <w:numPr>
          <w:ilvl w:val="0"/>
          <w:numId w:val="21"/>
        </w:numPr>
        <w:spacing w:after="0" w:line="240" w:lineRule="auto"/>
        <w:ind w:left="1080"/>
        <w:jc w:val="both"/>
        <w:rPr>
          <w:rFonts w:ascii="Arial" w:eastAsia="Times New Roman" w:hAnsi="Arial" w:cs="Arial"/>
          <w:lang w:eastAsia="ca-ES"/>
        </w:rPr>
      </w:pPr>
      <w:r w:rsidRPr="00CC01C2">
        <w:rPr>
          <w:rFonts w:ascii="Arial" w:eastAsia="Times New Roman" w:hAnsi="Arial" w:cs="Arial"/>
          <w:color w:val="000000"/>
          <w:lang w:eastAsia="ca-ES"/>
        </w:rPr>
        <w:t>Que l'alumne estigui escolaritzat en el cen</w:t>
      </w:r>
      <w:r w:rsidR="00CC01C2" w:rsidRPr="00CC01C2">
        <w:rPr>
          <w:rFonts w:ascii="Arial" w:eastAsia="Times New Roman" w:hAnsi="Arial" w:cs="Arial"/>
          <w:color w:val="000000"/>
          <w:lang w:eastAsia="ca-ES"/>
        </w:rPr>
        <w:t xml:space="preserve">tre determinat pel Departament </w:t>
      </w:r>
      <w:r w:rsidRPr="00CC01C2">
        <w:rPr>
          <w:rFonts w:ascii="Arial" w:eastAsia="Times New Roman" w:hAnsi="Arial" w:cs="Arial"/>
          <w:color w:val="000000"/>
          <w:lang w:eastAsia="ca-ES"/>
        </w:rPr>
        <w:t>d'</w:t>
      </w:r>
      <w:r w:rsidR="00E24EF3" w:rsidRPr="00CC01C2">
        <w:rPr>
          <w:rFonts w:ascii="Arial" w:eastAsia="Times New Roman" w:hAnsi="Arial" w:cs="Arial"/>
          <w:color w:val="000000"/>
          <w:lang w:eastAsia="ca-ES"/>
        </w:rPr>
        <w:t>Educació</w:t>
      </w:r>
      <w:r w:rsidRPr="00CC01C2">
        <w:rPr>
          <w:rFonts w:ascii="Arial" w:eastAsia="Times New Roman" w:hAnsi="Arial" w:cs="Arial"/>
          <w:color w:val="000000"/>
          <w:lang w:eastAsia="ca-ES"/>
        </w:rPr>
        <w:t xml:space="preserve"> o el més proper al seu domicili familiar. En el cas de l'educació </w:t>
      </w:r>
      <w:r w:rsidR="00CC01C2" w:rsidRPr="00CC01C2">
        <w:rPr>
          <w:rFonts w:ascii="Arial" w:eastAsia="Times New Roman" w:hAnsi="Arial" w:cs="Arial"/>
          <w:color w:val="000000"/>
          <w:lang w:eastAsia="ca-ES"/>
        </w:rPr>
        <w:t>p</w:t>
      </w:r>
      <w:r w:rsidRPr="00CC01C2">
        <w:rPr>
          <w:rFonts w:ascii="Arial" w:eastAsia="Times New Roman" w:hAnsi="Arial" w:cs="Arial"/>
          <w:color w:val="000000"/>
          <w:lang w:eastAsia="ca-ES"/>
        </w:rPr>
        <w:t>rimària</w:t>
      </w:r>
      <w:r w:rsidR="0081009D" w:rsidRPr="00CC01C2">
        <w:rPr>
          <w:rFonts w:ascii="Arial" w:eastAsia="Times New Roman" w:hAnsi="Arial" w:cs="Arial"/>
          <w:color w:val="000000"/>
          <w:lang w:eastAsia="ca-ES"/>
        </w:rPr>
        <w:t>,</w:t>
      </w:r>
      <w:r w:rsidRPr="00CC01C2">
        <w:rPr>
          <w:rFonts w:ascii="Arial" w:eastAsia="Times New Roman" w:hAnsi="Arial" w:cs="Arial"/>
          <w:color w:val="000000"/>
          <w:lang w:eastAsia="ca-ES"/>
        </w:rPr>
        <w:t xml:space="preserve"> es consideraran centres proposats pel Departament els inclosos en l'àrea d'influència determinada, i en l'educació secundària obligatòria, el que correspon</w:t>
      </w:r>
      <w:r w:rsidR="00A96FC6" w:rsidRPr="00CC01C2">
        <w:rPr>
          <w:rFonts w:ascii="Arial" w:eastAsia="Times New Roman" w:hAnsi="Arial" w:cs="Arial"/>
          <w:color w:val="000000"/>
          <w:lang w:eastAsia="ca-ES"/>
        </w:rPr>
        <w:t xml:space="preserve"> </w:t>
      </w:r>
      <w:r w:rsidRPr="00CC01C2">
        <w:rPr>
          <w:rFonts w:ascii="Arial" w:eastAsia="Times New Roman" w:hAnsi="Arial" w:cs="Arial"/>
          <w:color w:val="000000"/>
          <w:lang w:eastAsia="ca-ES"/>
        </w:rPr>
        <w:t xml:space="preserve">a l'alumne per </w:t>
      </w:r>
      <w:r w:rsidR="00E24EF3" w:rsidRPr="00CC01C2">
        <w:rPr>
          <w:rFonts w:ascii="Arial" w:eastAsia="Times New Roman" w:hAnsi="Arial" w:cs="Arial"/>
          <w:color w:val="000000"/>
          <w:lang w:eastAsia="ca-ES"/>
        </w:rPr>
        <w:t>R</w:t>
      </w:r>
      <w:r w:rsidRPr="00CC01C2">
        <w:rPr>
          <w:rFonts w:ascii="Arial" w:eastAsia="Times New Roman" w:hAnsi="Arial" w:cs="Arial"/>
          <w:color w:val="000000"/>
          <w:lang w:eastAsia="ca-ES"/>
        </w:rPr>
        <w:t>esolució d'adscripció. En cas que el Departament hagi derivat l'alumne a un centre diferent per manca d'oferta educativa, també s'entendrà que aquest centre és el proposat pel Departament.</w:t>
      </w:r>
    </w:p>
    <w:p w:rsidR="00F80D70" w:rsidRPr="00CC01C2" w:rsidRDefault="00F80D70" w:rsidP="00CC01C2">
      <w:pPr>
        <w:pStyle w:val="Prrafodelista"/>
        <w:numPr>
          <w:ilvl w:val="0"/>
          <w:numId w:val="21"/>
        </w:numPr>
        <w:spacing w:after="0" w:line="240" w:lineRule="auto"/>
        <w:ind w:left="1080"/>
        <w:jc w:val="both"/>
        <w:rPr>
          <w:rFonts w:ascii="Arial" w:eastAsia="Times New Roman" w:hAnsi="Arial" w:cs="Arial"/>
          <w:color w:val="000000"/>
          <w:lang w:eastAsia="ca-ES"/>
        </w:rPr>
      </w:pPr>
      <w:r w:rsidRPr="00CC01C2">
        <w:rPr>
          <w:rFonts w:ascii="Arial" w:eastAsia="Times New Roman" w:hAnsi="Arial" w:cs="Arial"/>
          <w:color w:val="000000"/>
          <w:lang w:eastAsia="ca-ES"/>
        </w:rPr>
        <w:t>No tenir els servei de transport escolar amb caràcter preceptiu i, per tant, gratuït.</w:t>
      </w:r>
    </w:p>
    <w:p w:rsidR="005D758A" w:rsidRPr="00AF6BAF" w:rsidRDefault="005D758A" w:rsidP="00CC01C2">
      <w:pPr>
        <w:spacing w:after="0" w:line="240" w:lineRule="auto"/>
        <w:ind w:left="360"/>
        <w:jc w:val="both"/>
        <w:rPr>
          <w:rFonts w:ascii="Arial" w:eastAsia="Times New Roman" w:hAnsi="Arial" w:cs="Arial"/>
          <w:color w:val="000000"/>
          <w:lang w:eastAsia="ca-ES"/>
        </w:rPr>
      </w:pPr>
    </w:p>
    <w:p w:rsidR="005D758A" w:rsidRPr="00AF6BAF" w:rsidRDefault="005D758A" w:rsidP="00CC01C2">
      <w:pPr>
        <w:spacing w:after="0" w:line="240" w:lineRule="auto"/>
        <w:ind w:left="360"/>
        <w:jc w:val="both"/>
        <w:rPr>
          <w:rFonts w:ascii="Arial" w:eastAsia="Times New Roman" w:hAnsi="Arial" w:cs="Arial"/>
          <w:lang w:eastAsia="ca-ES"/>
        </w:rPr>
      </w:pPr>
      <w:r w:rsidRPr="00AF6BAF">
        <w:rPr>
          <w:rFonts w:ascii="Arial" w:eastAsia="Times New Roman" w:hAnsi="Arial" w:cs="Arial"/>
          <w:color w:val="000000"/>
          <w:lang w:eastAsia="ca-ES"/>
        </w:rPr>
        <w:t xml:space="preserve">- </w:t>
      </w:r>
      <w:r w:rsidRPr="00AF6BAF">
        <w:rPr>
          <w:rFonts w:ascii="Arial" w:eastAsia="Times New Roman" w:hAnsi="Arial" w:cs="Arial"/>
          <w:lang w:eastAsia="ca-ES"/>
        </w:rPr>
        <w:t>La quantitat de 800,00 € per cada germà o germana, incloent-hi la persona sol·licitant, que convisqui en el domicili familiar, quan acrediti la condició de família monoparental.</w:t>
      </w:r>
    </w:p>
    <w:p w:rsidR="00F80D70" w:rsidRPr="00AF6BAF" w:rsidRDefault="00F80D70" w:rsidP="00CC01C2">
      <w:pPr>
        <w:spacing w:after="0" w:line="240" w:lineRule="auto"/>
        <w:ind w:left="360"/>
        <w:jc w:val="both"/>
        <w:rPr>
          <w:rFonts w:ascii="Arial" w:eastAsia="Times New Roman" w:hAnsi="Arial" w:cs="Arial"/>
          <w:lang w:eastAsia="ca-ES"/>
        </w:rPr>
      </w:pPr>
    </w:p>
    <w:p w:rsidR="00F80D70" w:rsidRPr="00AF6BAF" w:rsidRDefault="00F80D70" w:rsidP="00CC01C2">
      <w:pPr>
        <w:spacing w:after="0" w:line="240" w:lineRule="auto"/>
        <w:ind w:left="360"/>
        <w:jc w:val="both"/>
        <w:rPr>
          <w:rFonts w:ascii="Arial" w:eastAsia="Times New Roman" w:hAnsi="Arial" w:cs="Arial"/>
          <w:lang w:eastAsia="ca-ES"/>
        </w:rPr>
      </w:pPr>
      <w:r w:rsidRPr="00AF6BAF">
        <w:rPr>
          <w:rFonts w:ascii="Arial" w:eastAsia="Times New Roman" w:hAnsi="Arial" w:cs="Arial"/>
          <w:color w:val="000000"/>
          <w:lang w:eastAsia="ca-ES"/>
        </w:rPr>
        <w:t>- El 50% dels ingressos aportats per qualsevol dels membres computables de la família que no incloguin els sustentadors principals.</w:t>
      </w:r>
    </w:p>
    <w:p w:rsidR="006A37CB" w:rsidRPr="00AF6BAF" w:rsidRDefault="006A37CB" w:rsidP="00AF6BAF">
      <w:pPr>
        <w:spacing w:after="0" w:line="240" w:lineRule="auto"/>
        <w:jc w:val="both"/>
        <w:rPr>
          <w:rFonts w:ascii="Arial" w:eastAsia="Times New Roman" w:hAnsi="Arial" w:cs="Arial"/>
          <w:b/>
          <w:bCs/>
          <w:color w:val="000000"/>
          <w:u w:val="single"/>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u w:val="single"/>
          <w:lang w:eastAsia="ca-ES"/>
        </w:rPr>
        <w:t xml:space="preserve">Àmbit b: </w:t>
      </w:r>
      <w:r w:rsidR="0081009D" w:rsidRPr="00AF6BAF">
        <w:rPr>
          <w:rFonts w:ascii="Arial" w:eastAsia="Times New Roman" w:hAnsi="Arial" w:cs="Arial"/>
          <w:b/>
          <w:bCs/>
          <w:color w:val="000000"/>
          <w:u w:val="single"/>
          <w:lang w:eastAsia="ca-ES"/>
        </w:rPr>
        <w:t>v</w:t>
      </w:r>
      <w:r w:rsidRPr="00AF6BAF">
        <w:rPr>
          <w:rFonts w:ascii="Arial" w:eastAsia="Times New Roman" w:hAnsi="Arial" w:cs="Arial"/>
          <w:b/>
          <w:bCs/>
          <w:color w:val="000000"/>
          <w:u w:val="single"/>
          <w:lang w:eastAsia="ca-ES"/>
        </w:rPr>
        <w:t>aloració de situacions específiques de la unitat familiar</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 xml:space="preserve">Per aquest concepte s’estableix un barem màxim de fins a </w:t>
      </w:r>
      <w:r w:rsidRPr="00AF6BAF">
        <w:rPr>
          <w:rFonts w:ascii="Arial" w:eastAsia="Times New Roman" w:hAnsi="Arial" w:cs="Arial"/>
          <w:b/>
          <w:bCs/>
          <w:color w:val="000000"/>
          <w:u w:val="single"/>
          <w:lang w:eastAsia="ca-ES"/>
        </w:rPr>
        <w:t>15 punts</w:t>
      </w:r>
      <w:r w:rsidRPr="00AF6BAF">
        <w:rPr>
          <w:rFonts w:ascii="Arial" w:eastAsia="Times New Roman" w:hAnsi="Arial" w:cs="Arial"/>
          <w:color w:val="000000"/>
          <w:lang w:eastAsia="ca-ES"/>
        </w:rPr>
        <w:t>, que es calcula per l'agregació dels punts obtinguts de tots els membres de la unitat familiar pels diferents conceptes que es relacionen a continuació</w:t>
      </w:r>
      <w:r w:rsidR="0081009D" w:rsidRPr="00AF6BAF">
        <w:rPr>
          <w:rFonts w:ascii="Arial" w:eastAsia="Times New Roman" w:hAnsi="Arial" w:cs="Arial"/>
          <w:color w:val="000000"/>
          <w:lang w:eastAsia="ca-ES"/>
        </w:rPr>
        <w:t>,</w:t>
      </w:r>
      <w:r w:rsidRPr="00AF6BAF">
        <w:rPr>
          <w:rFonts w:ascii="Arial" w:eastAsia="Times New Roman" w:hAnsi="Arial" w:cs="Arial"/>
          <w:color w:val="000000"/>
          <w:lang w:eastAsia="ca-ES"/>
        </w:rPr>
        <w:t xml:space="preserve"> els quals s'han d'acreditar mitjançant certificació de l'organisme competent.</w:t>
      </w:r>
    </w:p>
    <w:p w:rsidR="00BB5FC2" w:rsidRPr="00AF6BAF" w:rsidRDefault="00BB5FC2" w:rsidP="00AF6BAF">
      <w:pPr>
        <w:spacing w:after="0" w:line="240" w:lineRule="auto"/>
        <w:jc w:val="both"/>
        <w:rPr>
          <w:rFonts w:ascii="Arial" w:eastAsia="Times New Roman" w:hAnsi="Arial" w:cs="Arial"/>
          <w:lang w:eastAsia="ca-ES"/>
        </w:rPr>
      </w:pPr>
    </w:p>
    <w:tbl>
      <w:tblPr>
        <w:tblW w:w="8894" w:type="dxa"/>
        <w:tblCellMar>
          <w:top w:w="15" w:type="dxa"/>
          <w:left w:w="15" w:type="dxa"/>
          <w:bottom w:w="15" w:type="dxa"/>
          <w:right w:w="15" w:type="dxa"/>
        </w:tblCellMar>
        <w:tblLook w:val="04A0"/>
      </w:tblPr>
      <w:tblGrid>
        <w:gridCol w:w="7760"/>
        <w:gridCol w:w="1134"/>
      </w:tblGrid>
      <w:tr w:rsidR="00F80D70" w:rsidRPr="00AF6BAF" w:rsidTr="002922D8">
        <w:trPr>
          <w:trHeight w:val="20"/>
        </w:trPr>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Qualificació de família nombrosa general</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1,5 punts</w:t>
            </w:r>
          </w:p>
        </w:tc>
      </w:tr>
      <w:tr w:rsidR="00F80D70" w:rsidRPr="00AF6BAF" w:rsidTr="002922D8">
        <w:trPr>
          <w:trHeight w:val="20"/>
        </w:trPr>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Qualificació de família nombrosa especial</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3 punts</w:t>
            </w:r>
          </w:p>
        </w:tc>
      </w:tr>
      <w:tr w:rsidR="00F80D70" w:rsidRPr="00AF6BAF" w:rsidTr="002922D8">
        <w:trPr>
          <w:trHeight w:val="20"/>
        </w:trPr>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Condició de </w:t>
            </w:r>
            <w:r w:rsidR="005D758A" w:rsidRPr="00AF6BAF">
              <w:rPr>
                <w:rFonts w:ascii="Arial" w:eastAsia="Times New Roman" w:hAnsi="Arial" w:cs="Arial"/>
                <w:color w:val="000000"/>
                <w:lang w:eastAsia="ca-ES"/>
              </w:rPr>
              <w:t>família monoparental</w:t>
            </w:r>
            <w:r w:rsidRPr="00AF6BAF">
              <w:rPr>
                <w:rFonts w:ascii="Arial" w:eastAsia="Times New Roman" w:hAnsi="Arial" w:cs="Arial"/>
                <w:color w:val="000000"/>
                <w:lang w:eastAsia="ca-ES"/>
              </w:rPr>
              <w:t xml:space="preserve"> general</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1,5 punts</w:t>
            </w:r>
          </w:p>
        </w:tc>
      </w:tr>
      <w:tr w:rsidR="00F80D70" w:rsidRPr="00AF6BAF" w:rsidTr="002922D8">
        <w:trPr>
          <w:trHeight w:val="20"/>
        </w:trPr>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Condició de </w:t>
            </w:r>
            <w:r w:rsidR="007A054D" w:rsidRPr="00AF6BAF">
              <w:rPr>
                <w:rFonts w:ascii="Arial" w:eastAsia="Times New Roman" w:hAnsi="Arial" w:cs="Arial"/>
                <w:color w:val="000000"/>
                <w:lang w:eastAsia="ca-ES"/>
              </w:rPr>
              <w:t>família monoparental</w:t>
            </w:r>
            <w:r w:rsidRPr="00AF6BAF">
              <w:rPr>
                <w:rFonts w:ascii="Arial" w:eastAsia="Times New Roman" w:hAnsi="Arial" w:cs="Arial"/>
                <w:color w:val="000000"/>
                <w:lang w:eastAsia="ca-ES"/>
              </w:rPr>
              <w:t xml:space="preserve"> especial</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3 punts</w:t>
            </w:r>
          </w:p>
        </w:tc>
      </w:tr>
      <w:tr w:rsidR="00F80D70" w:rsidRPr="00AF6BAF" w:rsidTr="002922D8">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Existència d'infants en acolliment a la unitat familiar</w:t>
            </w:r>
            <w:r w:rsidR="008452E3" w:rsidRPr="00AF6BAF">
              <w:rPr>
                <w:rFonts w:ascii="Arial" w:eastAsia="Times New Roman" w:hAnsi="Arial" w:cs="Arial"/>
                <w:color w:val="000000"/>
                <w:lang w:eastAsia="ca-ES"/>
              </w:rPr>
              <w:t xml:space="preserve"> </w:t>
            </w:r>
            <w:r w:rsidR="008452E3" w:rsidRPr="00AF6BAF">
              <w:rPr>
                <w:rFonts w:ascii="Arial" w:eastAsia="Times New Roman" w:hAnsi="Arial" w:cs="Arial"/>
                <w:lang w:eastAsia="ca-ES"/>
              </w:rPr>
              <w:t>extensa o aliena</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3 punts</w:t>
            </w:r>
          </w:p>
        </w:tc>
      </w:tr>
      <w:tr w:rsidR="00F80D70" w:rsidRPr="00AF6BAF" w:rsidTr="002922D8">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Condició de discapacitat </w:t>
            </w:r>
            <w:r w:rsidR="002922D8" w:rsidRPr="00AF6BAF">
              <w:rPr>
                <w:rFonts w:ascii="Arial" w:eastAsia="Times New Roman" w:hAnsi="Arial" w:cs="Arial"/>
                <w:color w:val="000000"/>
                <w:lang w:eastAsia="ca-ES"/>
              </w:rPr>
              <w:t>de qualsevol membre de la unitat familiar</w:t>
            </w:r>
            <w:r w:rsidRPr="00AF6BAF">
              <w:rPr>
                <w:rFonts w:ascii="Arial" w:eastAsia="Times New Roman" w:hAnsi="Arial" w:cs="Arial"/>
                <w:color w:val="000000"/>
                <w:lang w:eastAsia="ca-ES"/>
              </w:rPr>
              <w:t xml:space="preserve"> fins a un 33%</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1,5 punts</w:t>
            </w:r>
          </w:p>
        </w:tc>
      </w:tr>
      <w:tr w:rsidR="00F80D70" w:rsidRPr="00AF6BAF" w:rsidTr="002922D8">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Condició de discapacitat de </w:t>
            </w:r>
            <w:r w:rsidR="002922D8" w:rsidRPr="00AF6BAF">
              <w:rPr>
                <w:rFonts w:ascii="Arial" w:eastAsia="Times New Roman" w:hAnsi="Arial" w:cs="Arial"/>
                <w:color w:val="000000"/>
                <w:lang w:eastAsia="ca-ES"/>
              </w:rPr>
              <w:t xml:space="preserve">qualsevol membre de la unitat familiar </w:t>
            </w:r>
            <w:r w:rsidRPr="00AF6BAF">
              <w:rPr>
                <w:rFonts w:ascii="Arial" w:eastAsia="Times New Roman" w:hAnsi="Arial" w:cs="Arial"/>
                <w:color w:val="000000"/>
                <w:lang w:eastAsia="ca-ES"/>
              </w:rPr>
              <w:t>de més d'un 33%</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3 punts</w:t>
            </w:r>
          </w:p>
        </w:tc>
      </w:tr>
      <w:tr w:rsidR="00F80D70" w:rsidRPr="00AF6BAF" w:rsidTr="002922D8">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Redistribució equilibrada d'alumnat amb necessitats educatives específiques</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3 punts</w:t>
            </w:r>
          </w:p>
        </w:tc>
      </w:tr>
    </w:tbl>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La puntuació que s’indica per a cada concepte és la màxima per aquell concepte</w:t>
      </w:r>
      <w:r w:rsidR="0081009D" w:rsidRPr="00AF6BAF">
        <w:rPr>
          <w:rFonts w:ascii="Arial" w:eastAsia="Times New Roman" w:hAnsi="Arial" w:cs="Arial"/>
          <w:color w:val="000000"/>
          <w:lang w:eastAsia="ca-ES"/>
        </w:rPr>
        <w:t>;</w:t>
      </w:r>
      <w:r w:rsidRPr="00AF6BAF">
        <w:rPr>
          <w:rFonts w:ascii="Arial" w:eastAsia="Times New Roman" w:hAnsi="Arial" w:cs="Arial"/>
          <w:color w:val="000000"/>
          <w:lang w:eastAsia="ca-ES"/>
        </w:rPr>
        <w:t xml:space="preserve"> per tant, a </w:t>
      </w:r>
      <w:r w:rsidR="0081009D" w:rsidRPr="00AF6BAF">
        <w:rPr>
          <w:rFonts w:ascii="Arial" w:eastAsia="Times New Roman" w:hAnsi="Arial" w:cs="Arial"/>
          <w:color w:val="000000"/>
          <w:lang w:eastAsia="ca-ES"/>
        </w:rPr>
        <w:t>l'</w:t>
      </w:r>
      <w:r w:rsidR="00A96FC6" w:rsidRPr="00AF6BAF">
        <w:rPr>
          <w:rFonts w:ascii="Arial" w:eastAsia="Times New Roman" w:hAnsi="Arial" w:cs="Arial"/>
          <w:color w:val="000000"/>
          <w:lang w:eastAsia="ca-ES"/>
        </w:rPr>
        <w:t>e</w:t>
      </w:r>
      <w:r w:rsidRPr="00AF6BAF">
        <w:rPr>
          <w:rFonts w:ascii="Arial" w:eastAsia="Times New Roman" w:hAnsi="Arial" w:cs="Arial"/>
          <w:color w:val="000000"/>
          <w:lang w:eastAsia="ca-ES"/>
        </w:rPr>
        <w:t>fecte d’obtenir la puntuació</w:t>
      </w:r>
      <w:r w:rsidR="00A424D5">
        <w:rPr>
          <w:rFonts w:ascii="Arial" w:eastAsia="Times New Roman" w:hAnsi="Arial" w:cs="Arial"/>
          <w:color w:val="000000"/>
          <w:lang w:eastAsia="ca-ES"/>
        </w:rPr>
        <w:t>,</w:t>
      </w:r>
      <w:r w:rsidRPr="00AF6BAF">
        <w:rPr>
          <w:rFonts w:ascii="Arial" w:eastAsia="Times New Roman" w:hAnsi="Arial" w:cs="Arial"/>
          <w:color w:val="000000"/>
          <w:lang w:eastAsia="ca-ES"/>
        </w:rPr>
        <w:t xml:space="preserve"> és indiferent que la compleixin diversos membres de la unitat familiar.</w:t>
      </w:r>
    </w:p>
    <w:p w:rsidR="00F80D70" w:rsidRPr="00AF6BAF" w:rsidRDefault="0081009D"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u w:val="single"/>
          <w:lang w:eastAsia="ca-ES"/>
        </w:rPr>
        <w:lastRenderedPageBreak/>
        <w:t>Àmbit c: v</w:t>
      </w:r>
      <w:r w:rsidR="00F80D70" w:rsidRPr="00AF6BAF">
        <w:rPr>
          <w:rFonts w:ascii="Arial" w:eastAsia="Times New Roman" w:hAnsi="Arial" w:cs="Arial"/>
          <w:b/>
          <w:bCs/>
          <w:color w:val="000000"/>
          <w:u w:val="single"/>
          <w:lang w:eastAsia="ca-ES"/>
        </w:rPr>
        <w:t xml:space="preserve">aloració per part dels serveis socials per </w:t>
      </w:r>
      <w:r w:rsidR="00E24EF3" w:rsidRPr="00AF6BAF">
        <w:rPr>
          <w:rFonts w:ascii="Arial" w:eastAsia="Times New Roman" w:hAnsi="Arial" w:cs="Arial"/>
          <w:b/>
          <w:bCs/>
          <w:color w:val="000000"/>
          <w:u w:val="single"/>
          <w:lang w:eastAsia="ca-ES"/>
        </w:rPr>
        <w:t>necessitats socials</w:t>
      </w:r>
      <w:r w:rsidR="007A054D" w:rsidRPr="00AF6BAF">
        <w:rPr>
          <w:rFonts w:ascii="Arial" w:eastAsia="Times New Roman" w:hAnsi="Arial" w:cs="Arial"/>
          <w:b/>
          <w:bCs/>
          <w:color w:val="000000"/>
          <w:u w:val="single"/>
          <w:lang w:eastAsia="ca-ES"/>
        </w:rPr>
        <w: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Per aquest concepte s’estableix un barem màxim de fins a </w:t>
      </w:r>
      <w:r w:rsidRPr="00AF6BAF">
        <w:rPr>
          <w:rFonts w:ascii="Arial" w:eastAsia="Times New Roman" w:hAnsi="Arial" w:cs="Arial"/>
          <w:b/>
          <w:bCs/>
          <w:color w:val="000000"/>
          <w:u w:val="single"/>
          <w:lang w:eastAsia="ca-ES"/>
        </w:rPr>
        <w:t>15 punts</w:t>
      </w:r>
      <w:r w:rsidRPr="00AF6BAF">
        <w:rPr>
          <w:rFonts w:ascii="Arial" w:eastAsia="Times New Roman" w:hAnsi="Arial" w:cs="Arial"/>
          <w:color w:val="000000"/>
          <w:lang w:eastAsia="ca-ES"/>
        </w:rPr>
        <w:t xml:space="preserve">. En aquest cas és preceptiu que </w:t>
      </w:r>
      <w:r w:rsidR="007A054D" w:rsidRPr="00AF6BAF">
        <w:rPr>
          <w:rFonts w:ascii="Arial" w:eastAsia="Times New Roman" w:hAnsi="Arial" w:cs="Arial"/>
          <w:color w:val="000000"/>
          <w:lang w:eastAsia="ca-ES"/>
        </w:rPr>
        <w:t>la família de l'</w:t>
      </w:r>
      <w:r w:rsidRPr="00AF6BAF">
        <w:rPr>
          <w:rFonts w:ascii="Arial" w:eastAsia="Times New Roman" w:hAnsi="Arial" w:cs="Arial"/>
          <w:color w:val="000000"/>
          <w:lang w:eastAsia="ca-ES"/>
        </w:rPr>
        <w:t xml:space="preserve">alumne estigui </w:t>
      </w:r>
      <w:r w:rsidR="00662354" w:rsidRPr="00AF6BAF">
        <w:rPr>
          <w:rFonts w:ascii="Arial" w:eastAsia="Times New Roman" w:hAnsi="Arial" w:cs="Arial"/>
          <w:color w:val="000000"/>
          <w:lang w:eastAsia="ca-ES"/>
        </w:rPr>
        <w:t>en seguiment per part d</w:t>
      </w:r>
      <w:r w:rsidR="007A054D" w:rsidRPr="00AF6BAF">
        <w:rPr>
          <w:rFonts w:ascii="Arial" w:eastAsia="Times New Roman" w:hAnsi="Arial" w:cs="Arial"/>
          <w:color w:val="000000"/>
          <w:lang w:eastAsia="ca-ES"/>
        </w:rPr>
        <w:t xml:space="preserve">els </w:t>
      </w:r>
      <w:r w:rsidRPr="00AF6BAF">
        <w:rPr>
          <w:rFonts w:ascii="Arial" w:eastAsia="Times New Roman" w:hAnsi="Arial" w:cs="Arial"/>
          <w:color w:val="000000"/>
          <w:lang w:eastAsia="ca-ES"/>
        </w:rPr>
        <w:t xml:space="preserve">serveis socials. És necessari que l’alumne estigui inclòs en un pla </w:t>
      </w:r>
      <w:r w:rsidR="0091619C" w:rsidRPr="00AF6BAF">
        <w:rPr>
          <w:rFonts w:ascii="Arial" w:eastAsia="Times New Roman" w:hAnsi="Arial" w:cs="Arial"/>
          <w:color w:val="000000"/>
          <w:lang w:eastAsia="ca-ES"/>
        </w:rPr>
        <w:t>d'intervenció</w:t>
      </w:r>
      <w:r w:rsidRPr="00AF6BAF">
        <w:rPr>
          <w:rFonts w:ascii="Arial" w:eastAsia="Times New Roman" w:hAnsi="Arial" w:cs="Arial"/>
          <w:color w:val="000000"/>
          <w:lang w:eastAsia="ca-ES"/>
        </w:rPr>
        <w:t xml:space="preserve"> o de treball per risc d’exclusió social.</w:t>
      </w:r>
    </w:p>
    <w:p w:rsidR="00F80D70" w:rsidRPr="00AF6BAF" w:rsidRDefault="00F80D70" w:rsidP="00AF6BAF">
      <w:pPr>
        <w:spacing w:after="0" w:line="240" w:lineRule="auto"/>
        <w:jc w:val="both"/>
        <w:rPr>
          <w:rFonts w:ascii="Arial" w:eastAsia="Times New Roman" w:hAnsi="Arial" w:cs="Arial"/>
          <w:lang w:eastAsia="ca-ES"/>
        </w:rPr>
      </w:pPr>
    </w:p>
    <w:tbl>
      <w:tblPr>
        <w:tblW w:w="0" w:type="auto"/>
        <w:tblCellMar>
          <w:top w:w="15" w:type="dxa"/>
          <w:left w:w="15" w:type="dxa"/>
          <w:bottom w:w="15" w:type="dxa"/>
          <w:right w:w="15" w:type="dxa"/>
        </w:tblCellMar>
        <w:tblLook w:val="04A0"/>
      </w:tblPr>
      <w:tblGrid>
        <w:gridCol w:w="4013"/>
        <w:gridCol w:w="1055"/>
      </w:tblGrid>
      <w:tr w:rsidR="00F80D70" w:rsidRPr="00AF6BAF" w:rsidTr="00F80D7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Alumnes en situació de risc social greu</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15 punts</w:t>
            </w:r>
          </w:p>
        </w:tc>
      </w:tr>
      <w:tr w:rsidR="00F80D70" w:rsidRPr="00AF6BAF" w:rsidTr="00F80D7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Alumnes en situació de risc social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10 punts</w:t>
            </w:r>
          </w:p>
        </w:tc>
      </w:tr>
    </w:tbl>
    <w:p w:rsidR="00A96FC6" w:rsidRPr="00AF6BAF" w:rsidRDefault="00A96FC6" w:rsidP="00AF6BAF">
      <w:pPr>
        <w:spacing w:after="0" w:line="240" w:lineRule="auto"/>
        <w:jc w:val="both"/>
        <w:rPr>
          <w:rFonts w:ascii="Arial" w:eastAsia="Times New Roman" w:hAnsi="Arial" w:cs="Arial"/>
          <w:color w:val="000000"/>
          <w:lang w:eastAsia="ca-ES"/>
        </w:rPr>
      </w:pPr>
    </w:p>
    <w:p w:rsidR="00F80D70" w:rsidRPr="00AF6BAF" w:rsidRDefault="00F80D70"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Les famílies ateses pels serveis socials han de declarar aquesta situació a la sol·licitud</w:t>
      </w:r>
      <w:r w:rsidR="0081009D" w:rsidRPr="00AF6BAF">
        <w:rPr>
          <w:rFonts w:ascii="Arial" w:eastAsia="Times New Roman" w:hAnsi="Arial" w:cs="Arial"/>
          <w:color w:val="000000"/>
          <w:lang w:eastAsia="ca-ES"/>
        </w:rPr>
        <w:t>,</w:t>
      </w:r>
      <w:r w:rsidRPr="00AF6BAF">
        <w:rPr>
          <w:rFonts w:ascii="Arial" w:eastAsia="Times New Roman" w:hAnsi="Arial" w:cs="Arial"/>
          <w:color w:val="000000"/>
          <w:lang w:eastAsia="ca-ES"/>
        </w:rPr>
        <w:t xml:space="preserve"> on </w:t>
      </w:r>
      <w:r w:rsidR="00CC01C2">
        <w:rPr>
          <w:rFonts w:ascii="Arial" w:eastAsia="Times New Roman" w:hAnsi="Arial" w:cs="Arial"/>
          <w:color w:val="000000"/>
          <w:lang w:eastAsia="ca-ES"/>
        </w:rPr>
        <w:t>han de fer</w:t>
      </w:r>
      <w:r w:rsidRPr="00AF6BAF">
        <w:rPr>
          <w:rFonts w:ascii="Arial" w:eastAsia="Times New Roman" w:hAnsi="Arial" w:cs="Arial"/>
          <w:color w:val="000000"/>
          <w:lang w:eastAsia="ca-ES"/>
        </w:rPr>
        <w:t xml:space="preserve"> constar per quins serveis socials són ateses.</w:t>
      </w:r>
    </w:p>
    <w:p w:rsidR="00F80D70" w:rsidRDefault="00F80D70" w:rsidP="00AF6BAF">
      <w:pPr>
        <w:spacing w:after="0" w:line="240" w:lineRule="auto"/>
        <w:jc w:val="both"/>
        <w:rPr>
          <w:rFonts w:ascii="Arial" w:eastAsia="Times New Roman" w:hAnsi="Arial" w:cs="Arial"/>
          <w:lang w:eastAsia="ca-ES"/>
        </w:rPr>
      </w:pPr>
    </w:p>
    <w:p w:rsidR="00A424D5" w:rsidRPr="00AF6BAF" w:rsidRDefault="00A424D5" w:rsidP="00AF6BAF">
      <w:pPr>
        <w:spacing w:after="0" w:line="240" w:lineRule="auto"/>
        <w:jc w:val="both"/>
        <w:rPr>
          <w:rFonts w:ascii="Arial" w:eastAsia="Times New Roman" w:hAnsi="Arial" w:cs="Arial"/>
          <w:lang w:eastAsia="ca-ES"/>
        </w:rPr>
      </w:pPr>
    </w:p>
    <w:p w:rsidR="00F80D70" w:rsidRPr="00AF6BAF" w:rsidRDefault="00787528" w:rsidP="00AF6BAF">
      <w:pPr>
        <w:spacing w:after="0" w:line="240" w:lineRule="auto"/>
        <w:jc w:val="both"/>
        <w:rPr>
          <w:rFonts w:ascii="Arial" w:eastAsia="Times New Roman" w:hAnsi="Arial" w:cs="Arial"/>
          <w:b/>
          <w:lang w:eastAsia="ca-ES"/>
        </w:rPr>
      </w:pPr>
      <w:r w:rsidRPr="00AF6BAF">
        <w:rPr>
          <w:rFonts w:ascii="Arial" w:eastAsia="Times New Roman" w:hAnsi="Arial" w:cs="Arial"/>
          <w:b/>
          <w:color w:val="000000"/>
          <w:lang w:eastAsia="ca-ES"/>
        </w:rPr>
        <w:t xml:space="preserve">9. </w:t>
      </w:r>
      <w:r w:rsidR="00F80D70" w:rsidRPr="00AF6BAF">
        <w:rPr>
          <w:rFonts w:ascii="Arial" w:eastAsia="Times New Roman" w:hAnsi="Arial" w:cs="Arial"/>
          <w:b/>
          <w:color w:val="000000"/>
          <w:u w:val="single"/>
          <w:lang w:eastAsia="ca-ES"/>
        </w:rPr>
        <w:t>LLINDARS DE RENDA, DE VOLUM DE NEGOCI, DE CAPITAL MOBILIARI I DE PATRIMONI</w:t>
      </w:r>
    </w:p>
    <w:p w:rsidR="0091619C" w:rsidRPr="00AF6BAF" w:rsidRDefault="0091619C"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u w:val="single"/>
          <w:lang w:eastAsia="ca-ES"/>
        </w:rPr>
        <w:t>Llindar de renda, tram garantit d’ajut del 50%</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El llindar es </w:t>
      </w:r>
      <w:r w:rsidR="00A96FC6" w:rsidRPr="00AF6BAF">
        <w:rPr>
          <w:rFonts w:ascii="Arial" w:eastAsia="Times New Roman" w:hAnsi="Arial" w:cs="Arial"/>
          <w:color w:val="000000"/>
          <w:lang w:eastAsia="ca-ES"/>
        </w:rPr>
        <w:t>calcularà</w:t>
      </w:r>
      <w:r w:rsidRPr="00AF6BAF">
        <w:rPr>
          <w:rFonts w:ascii="Arial" w:eastAsia="Times New Roman" w:hAnsi="Arial" w:cs="Arial"/>
          <w:color w:val="000000"/>
          <w:lang w:eastAsia="ca-ES"/>
        </w:rPr>
        <w:t xml:space="preserve"> en funció dels membres computables de la unitat familiar i per l’agregació de les unitats de consum que es detallen a continuació:</w:t>
      </w:r>
    </w:p>
    <w:p w:rsidR="00F80D70" w:rsidRPr="00AF6BAF" w:rsidRDefault="00F80D70" w:rsidP="00AF6BAF">
      <w:pPr>
        <w:numPr>
          <w:ilvl w:val="0"/>
          <w:numId w:val="14"/>
        </w:numPr>
        <w:spacing w:after="0" w:line="240" w:lineRule="auto"/>
        <w:ind w:left="1440"/>
        <w:jc w:val="both"/>
        <w:textAlignment w:val="baseline"/>
        <w:rPr>
          <w:rFonts w:ascii="Arial" w:eastAsia="Times New Roman" w:hAnsi="Arial" w:cs="Arial"/>
          <w:lang w:eastAsia="ca-ES"/>
        </w:rPr>
      </w:pPr>
      <w:r w:rsidRPr="00AF6BAF">
        <w:rPr>
          <w:rFonts w:ascii="Arial" w:eastAsia="Times New Roman" w:hAnsi="Arial" w:cs="Arial"/>
          <w:color w:val="000000"/>
          <w:lang w:eastAsia="ca-ES"/>
        </w:rPr>
        <w:t xml:space="preserve">Primer adult (sustentadors principals): </w:t>
      </w:r>
      <w:r w:rsidR="00FF5C08" w:rsidRPr="00AF6BAF">
        <w:rPr>
          <w:rFonts w:ascii="Arial" w:eastAsia="Times New Roman" w:hAnsi="Arial" w:cs="Arial"/>
          <w:lang w:eastAsia="ca-ES"/>
        </w:rPr>
        <w:t>10.</w:t>
      </w:r>
      <w:r w:rsidR="00E24EF3" w:rsidRPr="00AF6BAF">
        <w:rPr>
          <w:rFonts w:ascii="Arial" w:eastAsia="Times New Roman" w:hAnsi="Arial" w:cs="Arial"/>
          <w:lang w:eastAsia="ca-ES"/>
        </w:rPr>
        <w:t>981</w:t>
      </w:r>
      <w:r w:rsidR="00FF5C08" w:rsidRPr="00AF6BAF">
        <w:rPr>
          <w:rFonts w:ascii="Arial" w:eastAsia="Times New Roman" w:hAnsi="Arial" w:cs="Arial"/>
          <w:lang w:eastAsia="ca-ES"/>
        </w:rPr>
        <w:t>,</w:t>
      </w:r>
      <w:r w:rsidR="009E0672" w:rsidRPr="00AF6BAF">
        <w:rPr>
          <w:rFonts w:ascii="Arial" w:eastAsia="Times New Roman" w:hAnsi="Arial" w:cs="Arial"/>
          <w:lang w:eastAsia="ca-ES"/>
        </w:rPr>
        <w:t>4</w:t>
      </w:r>
      <w:r w:rsidR="00FF5C08" w:rsidRPr="00AF6BAF">
        <w:rPr>
          <w:rFonts w:ascii="Arial" w:eastAsia="Times New Roman" w:hAnsi="Arial" w:cs="Arial"/>
          <w:lang w:eastAsia="ca-ES"/>
        </w:rPr>
        <w:t>0</w:t>
      </w:r>
      <w:r w:rsidRPr="00AF6BAF">
        <w:rPr>
          <w:rFonts w:ascii="Arial" w:eastAsia="Times New Roman" w:hAnsi="Arial" w:cs="Arial"/>
          <w:lang w:eastAsia="ca-ES"/>
        </w:rPr>
        <w:t xml:space="preserve"> €</w:t>
      </w:r>
    </w:p>
    <w:p w:rsidR="00F80D70" w:rsidRPr="00AF6BAF" w:rsidRDefault="00F80D70" w:rsidP="00AF6BAF">
      <w:pPr>
        <w:numPr>
          <w:ilvl w:val="0"/>
          <w:numId w:val="14"/>
        </w:numPr>
        <w:spacing w:after="0" w:line="240" w:lineRule="auto"/>
        <w:ind w:left="1440"/>
        <w:jc w:val="both"/>
        <w:textAlignment w:val="baseline"/>
        <w:rPr>
          <w:rFonts w:ascii="Arial" w:eastAsia="Times New Roman" w:hAnsi="Arial" w:cs="Arial"/>
          <w:color w:val="000000"/>
          <w:lang w:eastAsia="ca-ES"/>
        </w:rPr>
      </w:pPr>
      <w:r w:rsidRPr="00AF6BAF">
        <w:rPr>
          <w:rFonts w:ascii="Arial" w:eastAsia="Times New Roman" w:hAnsi="Arial" w:cs="Arial"/>
          <w:color w:val="000000"/>
          <w:lang w:eastAsia="ca-ES"/>
        </w:rPr>
        <w:t xml:space="preserve">Segon adult (sustentadors principals): </w:t>
      </w:r>
      <w:r w:rsidR="00FF5C08" w:rsidRPr="00AF6BAF">
        <w:rPr>
          <w:rFonts w:ascii="Arial" w:eastAsia="Times New Roman" w:hAnsi="Arial" w:cs="Arial"/>
          <w:lang w:eastAsia="ca-ES"/>
        </w:rPr>
        <w:t>5.</w:t>
      </w:r>
      <w:r w:rsidR="009E0672" w:rsidRPr="00AF6BAF">
        <w:rPr>
          <w:rFonts w:ascii="Arial" w:eastAsia="Times New Roman" w:hAnsi="Arial" w:cs="Arial"/>
          <w:lang w:eastAsia="ca-ES"/>
        </w:rPr>
        <w:t>490</w:t>
      </w:r>
      <w:r w:rsidR="00FF5C08" w:rsidRPr="00AF6BAF">
        <w:rPr>
          <w:rFonts w:ascii="Arial" w:eastAsia="Times New Roman" w:hAnsi="Arial" w:cs="Arial"/>
          <w:lang w:eastAsia="ca-ES"/>
        </w:rPr>
        <w:t>,</w:t>
      </w:r>
      <w:r w:rsidR="009E0672" w:rsidRPr="00AF6BAF">
        <w:rPr>
          <w:rFonts w:ascii="Arial" w:eastAsia="Times New Roman" w:hAnsi="Arial" w:cs="Arial"/>
          <w:lang w:eastAsia="ca-ES"/>
        </w:rPr>
        <w:t>8</w:t>
      </w:r>
      <w:r w:rsidR="00FF5C08" w:rsidRPr="00AF6BAF">
        <w:rPr>
          <w:rFonts w:ascii="Arial" w:eastAsia="Times New Roman" w:hAnsi="Arial" w:cs="Arial"/>
          <w:lang w:eastAsia="ca-ES"/>
        </w:rPr>
        <w:t>0</w:t>
      </w:r>
      <w:r w:rsidRPr="00AF6BAF">
        <w:rPr>
          <w:rFonts w:ascii="Arial" w:eastAsia="Times New Roman" w:hAnsi="Arial" w:cs="Arial"/>
          <w:lang w:eastAsia="ca-ES"/>
        </w:rPr>
        <w:t xml:space="preserve"> €</w:t>
      </w:r>
    </w:p>
    <w:p w:rsidR="00F80D70" w:rsidRPr="00AF6BAF" w:rsidRDefault="00F80D70" w:rsidP="00AF6BAF">
      <w:pPr>
        <w:numPr>
          <w:ilvl w:val="0"/>
          <w:numId w:val="14"/>
        </w:numPr>
        <w:spacing w:after="0" w:line="240" w:lineRule="auto"/>
        <w:ind w:left="1440"/>
        <w:jc w:val="both"/>
        <w:textAlignment w:val="baseline"/>
        <w:rPr>
          <w:rFonts w:ascii="Arial" w:eastAsia="Times New Roman" w:hAnsi="Arial" w:cs="Arial"/>
          <w:lang w:eastAsia="ca-ES"/>
        </w:rPr>
      </w:pPr>
      <w:r w:rsidRPr="00AF6BAF">
        <w:rPr>
          <w:rFonts w:ascii="Arial" w:eastAsia="Times New Roman" w:hAnsi="Arial" w:cs="Arial"/>
          <w:color w:val="000000"/>
          <w:lang w:eastAsia="ca-ES"/>
        </w:rPr>
        <w:t>Altres adults que integren la unitat familiar diferents dels sustentadors principals</w:t>
      </w:r>
      <w:r w:rsidRPr="00AF6BAF">
        <w:rPr>
          <w:rFonts w:ascii="Arial" w:eastAsia="Times New Roman" w:hAnsi="Arial" w:cs="Arial"/>
          <w:lang w:eastAsia="ca-ES"/>
        </w:rPr>
        <w:t xml:space="preserve">: </w:t>
      </w:r>
      <w:r w:rsidR="006A3766" w:rsidRPr="00AF6BAF">
        <w:rPr>
          <w:rFonts w:ascii="Arial" w:eastAsia="Times New Roman" w:hAnsi="Arial" w:cs="Arial"/>
          <w:lang w:eastAsia="ca-ES"/>
        </w:rPr>
        <w:t>2.</w:t>
      </w:r>
      <w:r w:rsidR="009E0672" w:rsidRPr="00AF6BAF">
        <w:rPr>
          <w:rFonts w:ascii="Arial" w:eastAsia="Times New Roman" w:hAnsi="Arial" w:cs="Arial"/>
          <w:lang w:eastAsia="ca-ES"/>
        </w:rPr>
        <w:t>745</w:t>
      </w:r>
      <w:r w:rsidRPr="00AF6BAF">
        <w:rPr>
          <w:rFonts w:ascii="Arial" w:eastAsia="Times New Roman" w:hAnsi="Arial" w:cs="Arial"/>
          <w:lang w:eastAsia="ca-ES"/>
        </w:rPr>
        <w:t>,</w:t>
      </w:r>
      <w:r w:rsidR="009E0672" w:rsidRPr="00AF6BAF">
        <w:rPr>
          <w:rFonts w:ascii="Arial" w:eastAsia="Times New Roman" w:hAnsi="Arial" w:cs="Arial"/>
          <w:lang w:eastAsia="ca-ES"/>
        </w:rPr>
        <w:t>3</w:t>
      </w:r>
      <w:r w:rsidR="00FF5C08" w:rsidRPr="00AF6BAF">
        <w:rPr>
          <w:rFonts w:ascii="Arial" w:eastAsia="Times New Roman" w:hAnsi="Arial" w:cs="Arial"/>
          <w:lang w:eastAsia="ca-ES"/>
        </w:rPr>
        <w:t>5</w:t>
      </w:r>
      <w:r w:rsidRPr="00AF6BAF">
        <w:rPr>
          <w:rFonts w:ascii="Arial" w:eastAsia="Times New Roman" w:hAnsi="Arial" w:cs="Arial"/>
          <w:lang w:eastAsia="ca-ES"/>
        </w:rPr>
        <w:t xml:space="preserve"> €</w:t>
      </w:r>
    </w:p>
    <w:p w:rsidR="00F80D70" w:rsidRPr="00AF6BAF" w:rsidRDefault="00F80D70" w:rsidP="00AF6BAF">
      <w:pPr>
        <w:numPr>
          <w:ilvl w:val="0"/>
          <w:numId w:val="14"/>
        </w:numPr>
        <w:spacing w:after="0" w:line="240" w:lineRule="auto"/>
        <w:ind w:left="1440"/>
        <w:jc w:val="both"/>
        <w:textAlignment w:val="baseline"/>
        <w:rPr>
          <w:rFonts w:ascii="Arial" w:eastAsia="Times New Roman" w:hAnsi="Arial" w:cs="Arial"/>
          <w:lang w:eastAsia="ca-ES"/>
        </w:rPr>
      </w:pPr>
      <w:r w:rsidRPr="00AF6BAF">
        <w:rPr>
          <w:rFonts w:ascii="Arial" w:eastAsia="Times New Roman" w:hAnsi="Arial" w:cs="Arial"/>
          <w:color w:val="000000"/>
          <w:lang w:eastAsia="ca-ES"/>
        </w:rPr>
        <w:t>Per cada nen/a de la unitat familiar</w:t>
      </w:r>
      <w:r w:rsidRPr="00AF6BAF">
        <w:rPr>
          <w:rFonts w:ascii="Arial" w:eastAsia="Times New Roman" w:hAnsi="Arial" w:cs="Arial"/>
          <w:lang w:eastAsia="ca-ES"/>
        </w:rPr>
        <w:t xml:space="preserve">: </w:t>
      </w:r>
      <w:r w:rsidR="00FF5C08" w:rsidRPr="00AF6BAF">
        <w:rPr>
          <w:rFonts w:ascii="Arial" w:eastAsia="Times New Roman" w:hAnsi="Arial" w:cs="Arial"/>
          <w:lang w:eastAsia="ca-ES"/>
        </w:rPr>
        <w:t>3.</w:t>
      </w:r>
      <w:r w:rsidR="009E0672" w:rsidRPr="00AF6BAF">
        <w:rPr>
          <w:rFonts w:ascii="Arial" w:eastAsia="Times New Roman" w:hAnsi="Arial" w:cs="Arial"/>
          <w:lang w:eastAsia="ca-ES"/>
        </w:rPr>
        <w:t>294.45</w:t>
      </w:r>
      <w:r w:rsidRPr="00AF6BAF">
        <w:rPr>
          <w:rFonts w:ascii="Arial" w:eastAsia="Times New Roman" w:hAnsi="Arial" w:cs="Arial"/>
          <w:lang w:eastAsia="ca-ES"/>
        </w:rPr>
        <w:t xml:space="preserve"> €</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Si la renda familiar anual, calculada d'acord amb el que estableixen les bases, no supera aquest llindar, es concedirà un ajut de fins a un 50% del cost del servei de menjador, que no podrà superar en cap cas el preu màxim establert pel Departament d'Ensenyament. Aquest llindar és requisit d’accés a la convocatòria i, per tant, les sol·licituds que estiguin per sobre d’aquest llindar seran denegades.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u w:val="single"/>
          <w:lang w:eastAsia="ca-ES"/>
        </w:rPr>
        <w:t>Llindar de renda, tram garantit d’ajut del 100%</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3367C7" w:rsidP="00AF6BAF">
      <w:pPr>
        <w:spacing w:after="0" w:line="240" w:lineRule="auto"/>
        <w:jc w:val="both"/>
        <w:rPr>
          <w:rFonts w:ascii="Arial" w:eastAsia="Times New Roman" w:hAnsi="Arial" w:cs="Arial"/>
          <w:lang w:eastAsia="ca-ES"/>
        </w:rPr>
      </w:pPr>
      <w:r>
        <w:rPr>
          <w:rFonts w:ascii="Arial" w:eastAsia="Times New Roman" w:hAnsi="Arial" w:cs="Arial"/>
          <w:color w:val="000000"/>
          <w:lang w:eastAsia="ca-ES"/>
        </w:rPr>
        <w:t>El</w:t>
      </w:r>
      <w:r w:rsidR="00F80D70" w:rsidRPr="00F31D6D">
        <w:rPr>
          <w:rFonts w:ascii="Arial" w:eastAsia="Times New Roman" w:hAnsi="Arial" w:cs="Arial"/>
          <w:color w:val="000000"/>
          <w:lang w:eastAsia="ca-ES"/>
        </w:rPr>
        <w:t xml:space="preserve"> llindar de renda </w:t>
      </w:r>
      <w:r w:rsidR="00F31D6D" w:rsidRPr="00F31D6D">
        <w:rPr>
          <w:rFonts w:ascii="Arial" w:eastAsia="Times New Roman" w:hAnsi="Arial" w:cs="Arial"/>
          <w:color w:val="000000"/>
          <w:lang w:eastAsia="ca-ES"/>
        </w:rPr>
        <w:t xml:space="preserve">és </w:t>
      </w:r>
      <w:r w:rsidR="00F80D70" w:rsidRPr="00F31D6D">
        <w:rPr>
          <w:rFonts w:ascii="Arial" w:eastAsia="Times New Roman" w:hAnsi="Arial" w:cs="Arial"/>
          <w:color w:val="000000"/>
          <w:lang w:eastAsia="ca-ES"/>
        </w:rPr>
        <w:t xml:space="preserve">el 60% de </w:t>
      </w:r>
      <w:proofErr w:type="spellStart"/>
      <w:r w:rsidR="00F80D70" w:rsidRPr="00F31D6D">
        <w:rPr>
          <w:rFonts w:ascii="Arial" w:eastAsia="Times New Roman" w:hAnsi="Arial" w:cs="Arial"/>
          <w:color w:val="000000"/>
          <w:lang w:eastAsia="ca-ES"/>
        </w:rPr>
        <w:t>l’establert</w:t>
      </w:r>
      <w:proofErr w:type="spellEnd"/>
      <w:r w:rsidR="00F80D70" w:rsidRPr="00F31D6D">
        <w:rPr>
          <w:rFonts w:ascii="Arial" w:eastAsia="Times New Roman" w:hAnsi="Arial" w:cs="Arial"/>
          <w:color w:val="000000"/>
          <w:lang w:eastAsia="ca-ES"/>
        </w:rPr>
        <w:t xml:space="preserve"> per a l’obtenció d’un</w:t>
      </w:r>
      <w:r>
        <w:rPr>
          <w:rFonts w:ascii="Arial" w:eastAsia="Times New Roman" w:hAnsi="Arial" w:cs="Arial"/>
          <w:color w:val="000000"/>
          <w:lang w:eastAsia="ca-ES"/>
        </w:rPr>
        <w:t xml:space="preserve"> ajut del tram garantit del 50%, </w:t>
      </w:r>
      <w:r w:rsidR="00F80D70" w:rsidRPr="00F31D6D">
        <w:rPr>
          <w:rFonts w:ascii="Arial" w:eastAsia="Times New Roman" w:hAnsi="Arial" w:cs="Arial"/>
          <w:color w:val="000000"/>
          <w:lang w:eastAsia="ca-ES"/>
        </w:rPr>
        <w:t xml:space="preserve">i </w:t>
      </w:r>
      <w:r>
        <w:rPr>
          <w:rFonts w:ascii="Arial" w:eastAsia="Times New Roman" w:hAnsi="Arial" w:cs="Arial"/>
          <w:color w:val="000000"/>
          <w:lang w:eastAsia="ca-ES"/>
        </w:rPr>
        <w:t>per a poder obtenir un ajut del 100 % cal tenir, a més a més,</w:t>
      </w:r>
      <w:r w:rsidR="009E0672" w:rsidRPr="00F31D6D">
        <w:rPr>
          <w:rFonts w:ascii="Arial" w:eastAsia="Times New Roman" w:hAnsi="Arial" w:cs="Arial"/>
          <w:color w:val="000000"/>
          <w:lang w:eastAsia="ca-ES"/>
        </w:rPr>
        <w:t xml:space="preserve"> </w:t>
      </w:r>
      <w:r w:rsidR="00F80D70" w:rsidRPr="00F31D6D">
        <w:rPr>
          <w:rFonts w:ascii="Arial" w:eastAsia="Times New Roman" w:hAnsi="Arial" w:cs="Arial"/>
          <w:color w:val="000000"/>
          <w:lang w:eastAsia="ca-ES"/>
        </w:rPr>
        <w:t>una puntuació superior o igual a 15 punts entre els àmbits b i c.</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3367C7" w:rsidP="00AF6BAF">
      <w:pPr>
        <w:spacing w:after="0" w:line="240" w:lineRule="auto"/>
        <w:jc w:val="both"/>
        <w:rPr>
          <w:rFonts w:ascii="Arial" w:eastAsia="Times New Roman" w:hAnsi="Arial" w:cs="Arial"/>
          <w:color w:val="000000"/>
          <w:lang w:eastAsia="ca-ES"/>
        </w:rPr>
      </w:pPr>
      <w:r>
        <w:rPr>
          <w:rFonts w:ascii="Arial" w:eastAsia="Times New Roman" w:hAnsi="Arial" w:cs="Arial"/>
          <w:color w:val="000000"/>
          <w:lang w:eastAsia="ca-ES"/>
        </w:rPr>
        <w:t>És a dir, si</w:t>
      </w:r>
      <w:r w:rsidR="00F80D70" w:rsidRPr="00AF6BAF">
        <w:rPr>
          <w:rFonts w:ascii="Arial" w:eastAsia="Times New Roman" w:hAnsi="Arial" w:cs="Arial"/>
          <w:color w:val="000000"/>
          <w:lang w:eastAsia="ca-ES"/>
        </w:rPr>
        <w:t xml:space="preserve"> la renda familiar anual, calculada d'acord amb el que estableixen les bases, no supera aquest llindar i s'assoleix la puntuació mínima establerta en els àmbits socials (b i c), es concedirà un ajut del 100%  del cost del servei de menjador, que no podrà superar en cap cas el preu màxim establert pel Departament d'Ensenyament. </w:t>
      </w:r>
    </w:p>
    <w:p w:rsidR="003E39BB" w:rsidRPr="00AF6BAF" w:rsidRDefault="003E39BB" w:rsidP="00AF6BAF">
      <w:pPr>
        <w:spacing w:after="0" w:line="240" w:lineRule="auto"/>
        <w:jc w:val="both"/>
        <w:rPr>
          <w:rFonts w:ascii="Arial" w:eastAsia="Times New Roman" w:hAnsi="Arial" w:cs="Arial"/>
          <w:color w:val="000000"/>
          <w:lang w:eastAsia="ca-ES"/>
        </w:rPr>
      </w:pPr>
    </w:p>
    <w:p w:rsidR="003E39BB" w:rsidRPr="00AF6BAF" w:rsidRDefault="003E39BB" w:rsidP="00AF6BAF">
      <w:pPr>
        <w:spacing w:after="0" w:line="240" w:lineRule="auto"/>
        <w:jc w:val="both"/>
        <w:rPr>
          <w:rFonts w:ascii="Arial" w:eastAsia="Times New Roman" w:hAnsi="Arial" w:cs="Arial"/>
          <w:b/>
          <w:bCs/>
          <w:color w:val="000000"/>
          <w:u w:val="single"/>
          <w:lang w:eastAsia="ca-ES"/>
        </w:rPr>
      </w:pPr>
      <w:r w:rsidRPr="00AF6BAF">
        <w:rPr>
          <w:rFonts w:ascii="Arial" w:eastAsia="Times New Roman" w:hAnsi="Arial" w:cs="Arial"/>
          <w:b/>
          <w:bCs/>
          <w:color w:val="000000"/>
          <w:u w:val="single"/>
          <w:lang w:eastAsia="ca-ES"/>
        </w:rPr>
        <w:t>Llindar de renda, tram garantit d’ajut del 100%, per a l'alumnat amb una discapacitat acreditada superior o igual al 60%</w:t>
      </w:r>
    </w:p>
    <w:p w:rsidR="003E39BB" w:rsidRPr="00AF6BAF" w:rsidRDefault="003E39BB" w:rsidP="00AF6BAF">
      <w:pPr>
        <w:spacing w:after="0" w:line="240" w:lineRule="auto"/>
        <w:jc w:val="both"/>
        <w:rPr>
          <w:rFonts w:ascii="Arial" w:eastAsia="Times New Roman" w:hAnsi="Arial" w:cs="Arial"/>
          <w:b/>
          <w:bCs/>
          <w:color w:val="000000"/>
          <w:u w:val="single"/>
          <w:lang w:eastAsia="ca-ES"/>
        </w:rPr>
      </w:pPr>
    </w:p>
    <w:p w:rsidR="006E1691" w:rsidRDefault="003367C7" w:rsidP="00AF6BAF">
      <w:pPr>
        <w:spacing w:after="0" w:line="240" w:lineRule="auto"/>
        <w:jc w:val="both"/>
        <w:rPr>
          <w:rFonts w:ascii="Arial" w:eastAsia="Times New Roman" w:hAnsi="Arial" w:cs="Arial"/>
          <w:bCs/>
          <w:color w:val="000000"/>
          <w:lang w:eastAsia="ca-ES"/>
        </w:rPr>
      </w:pPr>
      <w:r>
        <w:rPr>
          <w:rFonts w:ascii="Arial" w:eastAsia="Times New Roman" w:hAnsi="Arial" w:cs="Arial"/>
          <w:bCs/>
          <w:color w:val="000000"/>
          <w:lang w:eastAsia="ca-ES"/>
        </w:rPr>
        <w:t>El</w:t>
      </w:r>
      <w:r w:rsidR="003E39BB" w:rsidRPr="00F31D6D">
        <w:rPr>
          <w:rFonts w:ascii="Arial" w:eastAsia="Times New Roman" w:hAnsi="Arial" w:cs="Arial"/>
          <w:bCs/>
          <w:color w:val="000000"/>
          <w:lang w:eastAsia="ca-ES"/>
        </w:rPr>
        <w:t xml:space="preserve"> llindar de renda és 2,5 vegades </w:t>
      </w:r>
      <w:proofErr w:type="spellStart"/>
      <w:r w:rsidR="003E39BB" w:rsidRPr="00F31D6D">
        <w:rPr>
          <w:rFonts w:ascii="Arial" w:eastAsia="Times New Roman" w:hAnsi="Arial" w:cs="Arial"/>
          <w:bCs/>
          <w:color w:val="000000"/>
          <w:lang w:eastAsia="ca-ES"/>
        </w:rPr>
        <w:t>l'establert</w:t>
      </w:r>
      <w:proofErr w:type="spellEnd"/>
      <w:r w:rsidR="003E39BB" w:rsidRPr="00F31D6D">
        <w:rPr>
          <w:rFonts w:ascii="Arial" w:eastAsia="Times New Roman" w:hAnsi="Arial" w:cs="Arial"/>
          <w:bCs/>
          <w:color w:val="000000"/>
          <w:lang w:eastAsia="ca-ES"/>
        </w:rPr>
        <w:t xml:space="preserve"> per a l'obtenció d'un ajut del tram garantit del 50%</w:t>
      </w:r>
      <w:r>
        <w:rPr>
          <w:rFonts w:ascii="Arial" w:eastAsia="Times New Roman" w:hAnsi="Arial" w:cs="Arial"/>
          <w:bCs/>
          <w:color w:val="000000"/>
          <w:lang w:eastAsia="ca-ES"/>
        </w:rPr>
        <w:t xml:space="preserve">. </w:t>
      </w:r>
    </w:p>
    <w:p w:rsidR="006E1691" w:rsidRDefault="006E1691" w:rsidP="00AF6BAF">
      <w:pPr>
        <w:spacing w:after="0" w:line="240" w:lineRule="auto"/>
        <w:jc w:val="both"/>
        <w:rPr>
          <w:rFonts w:ascii="Arial" w:eastAsia="Times New Roman" w:hAnsi="Arial" w:cs="Arial"/>
          <w:bCs/>
          <w:color w:val="000000"/>
          <w:lang w:eastAsia="ca-ES"/>
        </w:rPr>
      </w:pPr>
    </w:p>
    <w:p w:rsidR="006E1691" w:rsidRDefault="003367C7" w:rsidP="00AF6BAF">
      <w:pPr>
        <w:spacing w:after="0" w:line="240" w:lineRule="auto"/>
        <w:jc w:val="both"/>
        <w:rPr>
          <w:rFonts w:ascii="Arial" w:eastAsia="Times New Roman" w:hAnsi="Arial" w:cs="Arial"/>
          <w:color w:val="000000"/>
          <w:lang w:eastAsia="ca-ES"/>
        </w:rPr>
      </w:pPr>
      <w:r>
        <w:rPr>
          <w:rFonts w:ascii="Arial" w:eastAsia="Times New Roman" w:hAnsi="Arial" w:cs="Arial"/>
          <w:bCs/>
          <w:color w:val="000000"/>
          <w:lang w:eastAsia="ca-ES"/>
        </w:rPr>
        <w:t xml:space="preserve">És a dir, </w:t>
      </w:r>
      <w:r w:rsidR="006E1691">
        <w:rPr>
          <w:rFonts w:ascii="Arial" w:eastAsia="Times New Roman" w:hAnsi="Arial" w:cs="Arial"/>
          <w:bCs/>
          <w:color w:val="000000"/>
          <w:lang w:eastAsia="ca-ES"/>
        </w:rPr>
        <w:t>s</w:t>
      </w:r>
      <w:r w:rsidR="003E39BB" w:rsidRPr="00F31D6D">
        <w:rPr>
          <w:rFonts w:ascii="Arial" w:eastAsia="Times New Roman" w:hAnsi="Arial" w:cs="Arial"/>
          <w:bCs/>
          <w:color w:val="000000"/>
          <w:lang w:eastAsia="ca-ES"/>
        </w:rPr>
        <w:t xml:space="preserve">i </w:t>
      </w:r>
      <w:r w:rsidR="00F31D6D" w:rsidRPr="00F31D6D">
        <w:rPr>
          <w:rFonts w:ascii="Arial" w:eastAsia="Times New Roman" w:hAnsi="Arial" w:cs="Arial"/>
          <w:bCs/>
          <w:color w:val="000000"/>
          <w:lang w:eastAsia="ca-ES"/>
        </w:rPr>
        <w:t>s’a</w:t>
      </w:r>
      <w:r w:rsidR="003E39BB" w:rsidRPr="00F31D6D">
        <w:rPr>
          <w:rFonts w:ascii="Arial" w:eastAsia="Times New Roman" w:hAnsi="Arial" w:cs="Arial"/>
          <w:bCs/>
          <w:color w:val="000000"/>
          <w:lang w:eastAsia="ca-ES"/>
        </w:rPr>
        <w:t>credit</w:t>
      </w:r>
      <w:r w:rsidR="00F31D6D" w:rsidRPr="00F31D6D">
        <w:rPr>
          <w:rFonts w:ascii="Arial" w:eastAsia="Times New Roman" w:hAnsi="Arial" w:cs="Arial"/>
          <w:bCs/>
          <w:color w:val="000000"/>
          <w:lang w:eastAsia="ca-ES"/>
        </w:rPr>
        <w:t>a</w:t>
      </w:r>
      <w:r w:rsidR="003E39BB" w:rsidRPr="00F31D6D">
        <w:rPr>
          <w:rFonts w:ascii="Arial" w:eastAsia="Times New Roman" w:hAnsi="Arial" w:cs="Arial"/>
          <w:bCs/>
          <w:color w:val="000000"/>
          <w:lang w:eastAsia="ca-ES"/>
        </w:rPr>
        <w:t xml:space="preserve"> una discapacitat superior o igual a 60%</w:t>
      </w:r>
      <w:r w:rsidR="006E1691">
        <w:rPr>
          <w:rFonts w:ascii="Arial" w:eastAsia="Times New Roman" w:hAnsi="Arial" w:cs="Arial"/>
          <w:bCs/>
          <w:color w:val="000000"/>
          <w:lang w:eastAsia="ca-ES"/>
        </w:rPr>
        <w:t xml:space="preserve"> i la renda familiar no supera aquests llindar,</w:t>
      </w:r>
      <w:r w:rsidR="003E39BB" w:rsidRPr="00F31D6D">
        <w:rPr>
          <w:rFonts w:ascii="Arial" w:eastAsia="Times New Roman" w:hAnsi="Arial" w:cs="Arial"/>
          <w:bCs/>
          <w:color w:val="000000"/>
          <w:lang w:eastAsia="ca-ES"/>
        </w:rPr>
        <w:t xml:space="preserve"> </w:t>
      </w:r>
      <w:r w:rsidR="006E1691" w:rsidRPr="00AF6BAF">
        <w:rPr>
          <w:rFonts w:ascii="Arial" w:eastAsia="Times New Roman" w:hAnsi="Arial" w:cs="Arial"/>
          <w:color w:val="000000"/>
          <w:lang w:eastAsia="ca-ES"/>
        </w:rPr>
        <w:t xml:space="preserve">es concedirà un ajut del 100%  del cost del servei de menjador, que no podrà superar en cap cas el preu màxim establert pel Departament d'Ensenyament. </w:t>
      </w:r>
    </w:p>
    <w:p w:rsidR="006E1691" w:rsidRDefault="006E1691" w:rsidP="00AF6BAF">
      <w:pPr>
        <w:spacing w:after="0" w:line="240" w:lineRule="auto"/>
        <w:jc w:val="both"/>
        <w:rPr>
          <w:rFonts w:ascii="Arial" w:eastAsia="Times New Roman" w:hAnsi="Arial" w:cs="Arial"/>
          <w:color w:val="000000"/>
          <w:lang w:eastAsia="ca-ES"/>
        </w:rPr>
      </w:pPr>
    </w:p>
    <w:p w:rsidR="003E39BB" w:rsidRPr="00AF6BAF" w:rsidRDefault="003E39BB" w:rsidP="00AF6BAF">
      <w:pPr>
        <w:spacing w:after="0" w:line="240" w:lineRule="auto"/>
        <w:jc w:val="both"/>
        <w:rPr>
          <w:rFonts w:ascii="Arial" w:eastAsia="Times New Roman" w:hAnsi="Arial" w:cs="Arial"/>
          <w:lang w:eastAsia="ca-ES"/>
        </w:rPr>
      </w:pPr>
      <w:r w:rsidRPr="00F31D6D">
        <w:rPr>
          <w:rFonts w:ascii="Arial" w:eastAsia="Times New Roman" w:hAnsi="Arial" w:cs="Arial"/>
          <w:bCs/>
          <w:color w:val="000000"/>
          <w:lang w:eastAsia="ca-ES"/>
        </w:rPr>
        <w:t>Aquesta</w:t>
      </w:r>
      <w:r w:rsidRPr="00AF6BAF">
        <w:rPr>
          <w:rFonts w:ascii="Arial" w:eastAsia="Times New Roman" w:hAnsi="Arial" w:cs="Arial"/>
          <w:bCs/>
          <w:color w:val="000000"/>
          <w:lang w:eastAsia="ca-ES"/>
        </w:rPr>
        <w:t xml:space="preserve"> discapacitat s'ha d'acreditar mitjançant la corresponent certificació de l'òrgan competent.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u w:val="single"/>
          <w:lang w:eastAsia="ca-ES"/>
        </w:rPr>
        <w:lastRenderedPageBreak/>
        <w:t>Llindar de volum de negoci</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Poden optar als ajuts les unitats familiars amb uns ingressos dels tipus que s’indiquen a continuació obtinguts pels membres computables de la unitat familiar que no superin la quantia de 155.000 €: </w:t>
      </w:r>
    </w:p>
    <w:p w:rsidR="00F80D70" w:rsidRPr="00AF6BAF" w:rsidRDefault="00F80D70" w:rsidP="00AF6BAF">
      <w:pPr>
        <w:numPr>
          <w:ilvl w:val="0"/>
          <w:numId w:val="15"/>
        </w:numPr>
        <w:spacing w:after="0" w:line="240" w:lineRule="auto"/>
        <w:jc w:val="both"/>
        <w:textAlignment w:val="baseline"/>
        <w:rPr>
          <w:rFonts w:ascii="Arial" w:eastAsia="Times New Roman" w:hAnsi="Arial" w:cs="Arial"/>
          <w:color w:val="000000"/>
          <w:lang w:eastAsia="ca-ES"/>
        </w:rPr>
      </w:pPr>
      <w:r w:rsidRPr="00AF6BAF">
        <w:rPr>
          <w:rFonts w:ascii="Arial" w:eastAsia="Times New Roman" w:hAnsi="Arial" w:cs="Arial"/>
          <w:color w:val="000000"/>
          <w:lang w:eastAsia="ca-ES"/>
        </w:rPr>
        <w:t>Ingressos procedents d’activitats econòmiques en estimació directa o en estimació objectiva</w:t>
      </w:r>
      <w:r w:rsidR="0081009D" w:rsidRPr="00AF6BAF">
        <w:rPr>
          <w:rFonts w:ascii="Arial" w:eastAsia="Times New Roman" w:hAnsi="Arial" w:cs="Arial"/>
          <w:color w:val="000000"/>
          <w:lang w:eastAsia="ca-ES"/>
        </w:rPr>
        <w:t>.</w:t>
      </w:r>
    </w:p>
    <w:p w:rsidR="00F80D70" w:rsidRPr="00AF6BAF" w:rsidRDefault="00F80D70" w:rsidP="00AF6BAF">
      <w:pPr>
        <w:numPr>
          <w:ilvl w:val="0"/>
          <w:numId w:val="15"/>
        </w:numPr>
        <w:spacing w:after="0" w:line="240" w:lineRule="auto"/>
        <w:jc w:val="both"/>
        <w:textAlignment w:val="baseline"/>
        <w:rPr>
          <w:rFonts w:ascii="Arial" w:eastAsia="Times New Roman" w:hAnsi="Arial" w:cs="Arial"/>
          <w:color w:val="000000"/>
          <w:lang w:eastAsia="ca-ES"/>
        </w:rPr>
      </w:pPr>
      <w:r w:rsidRPr="00AF6BAF">
        <w:rPr>
          <w:rFonts w:ascii="Arial" w:eastAsia="Times New Roman" w:hAnsi="Arial" w:cs="Arial"/>
          <w:color w:val="000000"/>
          <w:lang w:eastAsia="ca-ES"/>
        </w:rPr>
        <w:t xml:space="preserve">Ingressos procedents d’una participació del conjunt dels membres computables igual o superior al cinquanta per cent en activitats econòmiques desenvolupades a través d’entitats sense personalitat jurídica o en qualsevol altra classe d’entitat jurídica, un cop aplicat als ingressos totals de les activitats el </w:t>
      </w:r>
      <w:r w:rsidR="00A96FC6" w:rsidRPr="00AF6BAF">
        <w:rPr>
          <w:rFonts w:ascii="Arial" w:eastAsia="Times New Roman" w:hAnsi="Arial" w:cs="Arial"/>
          <w:color w:val="000000"/>
          <w:lang w:eastAsia="ca-ES"/>
        </w:rPr>
        <w:t>percentatge</w:t>
      </w:r>
      <w:r w:rsidR="0081009D" w:rsidRPr="00AF6BAF">
        <w:rPr>
          <w:rFonts w:ascii="Arial" w:eastAsia="Times New Roman" w:hAnsi="Arial" w:cs="Arial"/>
          <w:color w:val="000000"/>
          <w:lang w:eastAsia="ca-ES"/>
        </w:rPr>
        <w:t xml:space="preserve"> de participació</w:t>
      </w:r>
      <w:r w:rsidR="009E0672" w:rsidRPr="00AF6BAF">
        <w:rPr>
          <w:rFonts w:ascii="Arial" w:eastAsia="Times New Roman" w:hAnsi="Arial" w:cs="Arial"/>
          <w:color w:val="000000"/>
          <w:lang w:eastAsia="ca-ES"/>
        </w:rPr>
        <w:t xml:space="preserve"> d'aquestes</w:t>
      </w:r>
      <w:r w:rsidR="0081009D" w:rsidRPr="00AF6BAF">
        <w:rPr>
          <w:rFonts w:ascii="Arial" w:eastAsia="Times New Roman" w:hAnsi="Arial" w:cs="Arial"/>
          <w:color w:val="000000"/>
          <w:lang w:eastAsia="ca-ES"/>
        </w:rPr>
        <w:t>.</w:t>
      </w:r>
    </w:p>
    <w:p w:rsidR="0091619C" w:rsidRPr="00AF6BAF" w:rsidRDefault="0091619C"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u w:val="single"/>
          <w:lang w:eastAsia="ca-ES"/>
        </w:rPr>
        <w:t>Llindar de rendiments patrimonials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Poden optar als ajuts les unitats familiars en què la suma de tots els rendiments nets reduïts del capital mobiliari més el saldo net positiu de tots els guanys i pèrdues patrimonials pertanyents als membres computables de la família, excloent</w:t>
      </w:r>
      <w:r w:rsidR="00B81431">
        <w:rPr>
          <w:rFonts w:ascii="Arial" w:eastAsia="Times New Roman" w:hAnsi="Arial" w:cs="Arial"/>
          <w:color w:val="000000"/>
          <w:lang w:eastAsia="ca-ES"/>
        </w:rPr>
        <w:t>-ne</w:t>
      </w:r>
      <w:r w:rsidRPr="00AF6BAF">
        <w:rPr>
          <w:rFonts w:ascii="Arial" w:eastAsia="Times New Roman" w:hAnsi="Arial" w:cs="Arial"/>
          <w:color w:val="000000"/>
          <w:lang w:eastAsia="ca-ES"/>
        </w:rPr>
        <w:t xml:space="preserve"> les subvencions rebudes per a l'adquisició o rehabilitació d’habitatge habitual i, en el seu cas, la renda bàsica d’emancipació, no superi 1.700,00 €.</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No es tindran en compte als efectes previstos en aquest apartat els primers 1.500,00 € dels premis en metàl·lic o en espècie obtinguts per la participació en jocs, concursos, rifes o combinacions aleatòries.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Tampoc </w:t>
      </w:r>
      <w:r w:rsidR="00B81431">
        <w:rPr>
          <w:rFonts w:ascii="Arial" w:eastAsia="Times New Roman" w:hAnsi="Arial" w:cs="Arial"/>
          <w:color w:val="000000"/>
          <w:lang w:eastAsia="ca-ES"/>
        </w:rPr>
        <w:t xml:space="preserve">no </w:t>
      </w:r>
      <w:r w:rsidRPr="00AF6BAF">
        <w:rPr>
          <w:rFonts w:ascii="Arial" w:eastAsia="Times New Roman" w:hAnsi="Arial" w:cs="Arial"/>
          <w:color w:val="000000"/>
          <w:lang w:eastAsia="ca-ES"/>
        </w:rPr>
        <w:t>es tindran en compte aquelles prestacions econòmiques d’urgència social, atorgades per administracions públiques, que tinguin per finalitat atendre situacions de necessitats puntuals, urgents i bàsiques, de subsistència, com per exemple l’alimentació, el vestit i l’allotjament i que hagin estat degudament acreditades.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Els elements indicatius de patrimoni es computaran de conformitat amb el que disposa la normativa de </w:t>
      </w:r>
      <w:proofErr w:type="spellStart"/>
      <w:r w:rsidRPr="00AF6BAF">
        <w:rPr>
          <w:rFonts w:ascii="Arial" w:eastAsia="Times New Roman" w:hAnsi="Arial" w:cs="Arial"/>
          <w:color w:val="000000"/>
          <w:lang w:eastAsia="ca-ES"/>
        </w:rPr>
        <w:t>l'impost</w:t>
      </w:r>
      <w:proofErr w:type="spellEnd"/>
      <w:r w:rsidRPr="00AF6BAF">
        <w:rPr>
          <w:rFonts w:ascii="Arial" w:eastAsia="Times New Roman" w:hAnsi="Arial" w:cs="Arial"/>
          <w:color w:val="000000"/>
          <w:lang w:eastAsia="ca-ES"/>
        </w:rPr>
        <w:t xml:space="preserve"> de la renda de les persones físiques pel seu valor a 31 de desembre de </w:t>
      </w:r>
      <w:r w:rsidRPr="00AF6BAF">
        <w:rPr>
          <w:rFonts w:ascii="Arial" w:eastAsia="Times New Roman" w:hAnsi="Arial" w:cs="Arial"/>
          <w:lang w:eastAsia="ca-ES"/>
        </w:rPr>
        <w:t>201</w:t>
      </w:r>
      <w:r w:rsidR="009E0672" w:rsidRPr="00AF6BAF">
        <w:rPr>
          <w:rFonts w:ascii="Arial" w:eastAsia="Times New Roman" w:hAnsi="Arial" w:cs="Arial"/>
          <w:lang w:eastAsia="ca-ES"/>
        </w:rPr>
        <w:t>9</w:t>
      </w:r>
      <w:r w:rsidRPr="00AF6BAF">
        <w:rPr>
          <w:rFonts w:ascii="Arial" w:eastAsia="Times New Roman" w:hAnsi="Arial" w:cs="Arial"/>
          <w:lang w:eastAsia="ca-ES"/>
        </w:rPr>
        <w:t>.</w:t>
      </w:r>
    </w:p>
    <w:p w:rsidR="006A37CB" w:rsidRPr="00AF6BAF" w:rsidRDefault="006A37CB"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u w:val="single"/>
          <w:lang w:eastAsia="ca-ES"/>
        </w:rPr>
        <w:t>Llindar de valors cadastrals de finques urbanes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Poden optar als ajuts les unitats </w:t>
      </w:r>
      <w:r w:rsidR="00A96FC6" w:rsidRPr="00AF6BAF">
        <w:rPr>
          <w:rFonts w:ascii="Arial" w:eastAsia="Times New Roman" w:hAnsi="Arial" w:cs="Arial"/>
          <w:color w:val="000000"/>
          <w:lang w:eastAsia="ca-ES"/>
        </w:rPr>
        <w:t>familiars</w:t>
      </w:r>
      <w:r w:rsidRPr="00AF6BAF">
        <w:rPr>
          <w:rFonts w:ascii="Arial" w:eastAsia="Times New Roman" w:hAnsi="Arial" w:cs="Arial"/>
          <w:color w:val="000000"/>
          <w:lang w:eastAsia="ca-ES"/>
        </w:rPr>
        <w:t xml:space="preserve"> en què la suma dels valors cadastrals de les finques urbanes dels membres computables que componen la unitat familiar, exclòs l'habitatge habitual, no </w:t>
      </w:r>
      <w:r w:rsidR="0064268C" w:rsidRPr="00AF6BAF">
        <w:rPr>
          <w:rFonts w:ascii="Arial" w:eastAsia="Times New Roman" w:hAnsi="Arial" w:cs="Arial"/>
          <w:color w:val="000000"/>
          <w:lang w:eastAsia="ca-ES"/>
        </w:rPr>
        <w:t>superi</w:t>
      </w:r>
      <w:r w:rsidRPr="00AF6BAF">
        <w:rPr>
          <w:rFonts w:ascii="Arial" w:eastAsia="Times New Roman" w:hAnsi="Arial" w:cs="Arial"/>
          <w:color w:val="000000"/>
          <w:lang w:eastAsia="ca-ES"/>
        </w:rPr>
        <w:t xml:space="preserve"> els 42.900,00 €. En el cas d'immobles en què la data </w:t>
      </w:r>
      <w:r w:rsidR="0064268C" w:rsidRPr="00AF6BAF">
        <w:rPr>
          <w:rFonts w:ascii="Arial" w:eastAsia="Times New Roman" w:hAnsi="Arial" w:cs="Arial"/>
          <w:color w:val="000000"/>
          <w:lang w:eastAsia="ca-ES"/>
        </w:rPr>
        <w:t>d'</w:t>
      </w:r>
      <w:r w:rsidRPr="00AF6BAF">
        <w:rPr>
          <w:rFonts w:ascii="Arial" w:eastAsia="Times New Roman" w:hAnsi="Arial" w:cs="Arial"/>
          <w:color w:val="000000"/>
          <w:lang w:eastAsia="ca-ES"/>
        </w:rPr>
        <w:t>efecte de la darrera revisió cadastral estigui compresa entre l'1 de gener de 1990 i el 31 de desembre de 2002, es multipliquen els valors cadastrals per 0,49. En el cas que la data de revisió sigui posterior al 31 de desembre de 2002</w:t>
      </w:r>
      <w:r w:rsidR="00B81431">
        <w:rPr>
          <w:rFonts w:ascii="Arial" w:eastAsia="Times New Roman" w:hAnsi="Arial" w:cs="Arial"/>
          <w:color w:val="000000"/>
          <w:lang w:eastAsia="ca-ES"/>
        </w:rPr>
        <w:t>,</w:t>
      </w:r>
      <w:r w:rsidRPr="00AF6BAF">
        <w:rPr>
          <w:rFonts w:ascii="Arial" w:eastAsia="Times New Roman" w:hAnsi="Arial" w:cs="Arial"/>
          <w:color w:val="000000"/>
          <w:lang w:eastAsia="ca-ES"/>
        </w:rPr>
        <w:t xml:space="preserve"> els valors cadastrals es multipliquen pels coeficients següents:</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0,43 els revisats el 2003</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0,37 els revisats el 2004</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0,30 els revisats el 2005</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0,26 els revisats el 2006</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0,25 els revisats el 2007</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0,25 els revisats el 2008</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0,26 els revisats el 2009</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0,28 els revisats el 2010</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0,30 els revisats el 2011</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0,32 els revisats el 2012</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0,34 els revisats el 2013</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0,36 els revisats el 2014</w:t>
      </w:r>
    </w:p>
    <w:p w:rsidR="00F80D70" w:rsidRPr="00AF6BAF" w:rsidRDefault="00F80D70"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color w:val="000000"/>
          <w:lang w:eastAsia="ca-ES"/>
        </w:rPr>
        <w:t>Per 0,3</w:t>
      </w:r>
      <w:r w:rsidR="002922D8" w:rsidRPr="00AF6BAF">
        <w:rPr>
          <w:rFonts w:ascii="Arial" w:eastAsia="Times New Roman" w:hAnsi="Arial" w:cs="Arial"/>
          <w:color w:val="000000"/>
          <w:lang w:eastAsia="ca-ES"/>
        </w:rPr>
        <w:t>6</w:t>
      </w:r>
      <w:r w:rsidRPr="00AF6BAF">
        <w:rPr>
          <w:rFonts w:ascii="Arial" w:eastAsia="Times New Roman" w:hAnsi="Arial" w:cs="Arial"/>
          <w:color w:val="000000"/>
          <w:lang w:eastAsia="ca-ES"/>
        </w:rPr>
        <w:t xml:space="preserve"> els revisats el 2015</w:t>
      </w:r>
    </w:p>
    <w:p w:rsidR="003E39BB" w:rsidRPr="00AF6BAF" w:rsidRDefault="003E39BB" w:rsidP="00B81431">
      <w:pPr>
        <w:spacing w:after="0" w:line="240" w:lineRule="auto"/>
        <w:ind w:left="708"/>
        <w:jc w:val="both"/>
        <w:rPr>
          <w:rFonts w:ascii="Arial" w:eastAsia="Times New Roman" w:hAnsi="Arial" w:cs="Arial"/>
          <w:color w:val="000000"/>
          <w:lang w:eastAsia="ca-ES"/>
        </w:rPr>
      </w:pPr>
      <w:r w:rsidRPr="00AF6BAF">
        <w:rPr>
          <w:rFonts w:ascii="Arial" w:eastAsia="Times New Roman" w:hAnsi="Arial" w:cs="Arial"/>
          <w:color w:val="000000"/>
          <w:lang w:eastAsia="ca-ES"/>
        </w:rPr>
        <w:t>Per 0,3</w:t>
      </w:r>
      <w:r w:rsidR="002922D8" w:rsidRPr="00AF6BAF">
        <w:rPr>
          <w:rFonts w:ascii="Arial" w:eastAsia="Times New Roman" w:hAnsi="Arial" w:cs="Arial"/>
          <w:color w:val="000000"/>
          <w:lang w:eastAsia="ca-ES"/>
        </w:rPr>
        <w:t>6</w:t>
      </w:r>
      <w:r w:rsidRPr="00AF6BAF">
        <w:rPr>
          <w:rFonts w:ascii="Arial" w:eastAsia="Times New Roman" w:hAnsi="Arial" w:cs="Arial"/>
          <w:color w:val="000000"/>
          <w:lang w:eastAsia="ca-ES"/>
        </w:rPr>
        <w:t xml:space="preserve"> els revisats el 2016</w:t>
      </w:r>
    </w:p>
    <w:p w:rsidR="006B2983" w:rsidRPr="00AF6BAF" w:rsidRDefault="006B2983" w:rsidP="00B81431">
      <w:pPr>
        <w:spacing w:after="0" w:line="240" w:lineRule="auto"/>
        <w:ind w:left="708"/>
        <w:jc w:val="both"/>
        <w:rPr>
          <w:rFonts w:ascii="Arial" w:eastAsia="Times New Roman" w:hAnsi="Arial" w:cs="Arial"/>
          <w:color w:val="000000"/>
          <w:lang w:eastAsia="ca-ES"/>
        </w:rPr>
      </w:pPr>
      <w:r w:rsidRPr="00AF6BAF">
        <w:rPr>
          <w:rFonts w:ascii="Arial" w:eastAsia="Times New Roman" w:hAnsi="Arial" w:cs="Arial"/>
          <w:color w:val="000000"/>
          <w:lang w:eastAsia="ca-ES"/>
        </w:rPr>
        <w:lastRenderedPageBreak/>
        <w:t>Per 0,36 els revisats el 2017</w:t>
      </w:r>
    </w:p>
    <w:p w:rsidR="00FF5C08" w:rsidRPr="00AF6BAF" w:rsidRDefault="00FF5C08"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lang w:eastAsia="ca-ES"/>
        </w:rPr>
        <w:t>Per 0,36 els revisats el 2018</w:t>
      </w:r>
    </w:p>
    <w:p w:rsidR="009E0672" w:rsidRPr="00AF6BAF" w:rsidRDefault="009E0672" w:rsidP="00B81431">
      <w:pPr>
        <w:spacing w:after="0" w:line="240" w:lineRule="auto"/>
        <w:ind w:left="708"/>
        <w:jc w:val="both"/>
        <w:rPr>
          <w:rFonts w:ascii="Arial" w:eastAsia="Times New Roman" w:hAnsi="Arial" w:cs="Arial"/>
          <w:lang w:eastAsia="ca-ES"/>
        </w:rPr>
      </w:pPr>
      <w:r w:rsidRPr="00AF6BAF">
        <w:rPr>
          <w:rFonts w:ascii="Arial" w:eastAsia="Times New Roman" w:hAnsi="Arial" w:cs="Arial"/>
          <w:lang w:eastAsia="ca-ES"/>
        </w:rPr>
        <w:t>Per 0,36 els revisats el 2019</w:t>
      </w:r>
    </w:p>
    <w:p w:rsidR="009E0672" w:rsidRPr="00AF6BAF" w:rsidRDefault="009E0672"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u w:val="single"/>
          <w:lang w:eastAsia="ca-ES"/>
        </w:rPr>
        <w:t>Llindar de valors cadastrals de finques rústiques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Poden optar als ajuts les unitats familiars en què la suma dels valors cadastrals de les finques rústiques que pertanyin als membres computables de la unitat familiar no </w:t>
      </w:r>
      <w:r w:rsidR="0064268C" w:rsidRPr="00AF6BAF">
        <w:rPr>
          <w:rFonts w:ascii="Arial" w:eastAsia="Times New Roman" w:hAnsi="Arial" w:cs="Arial"/>
          <w:color w:val="000000"/>
          <w:lang w:eastAsia="ca-ES"/>
        </w:rPr>
        <w:t>superi</w:t>
      </w:r>
      <w:r w:rsidRPr="00AF6BAF">
        <w:rPr>
          <w:rFonts w:ascii="Arial" w:eastAsia="Times New Roman" w:hAnsi="Arial" w:cs="Arial"/>
          <w:color w:val="000000"/>
          <w:lang w:eastAsia="ca-ES"/>
        </w:rPr>
        <w:t xml:space="preserve"> la quantitat de 13.130,00 € per cada membre computable.</w:t>
      </w:r>
    </w:p>
    <w:p w:rsidR="00F80D70" w:rsidRPr="00AF6BAF" w:rsidRDefault="00F80D70" w:rsidP="00AF6BAF">
      <w:pPr>
        <w:spacing w:after="0" w:line="240" w:lineRule="auto"/>
        <w:jc w:val="both"/>
        <w:rPr>
          <w:rFonts w:ascii="Arial" w:eastAsia="Times New Roman" w:hAnsi="Arial" w:cs="Arial"/>
          <w:lang w:eastAsia="ca-ES"/>
        </w:rPr>
      </w:pPr>
    </w:p>
    <w:p w:rsidR="00252AF5" w:rsidRPr="00AF6BAF" w:rsidRDefault="00252AF5" w:rsidP="00AF6BAF">
      <w:pPr>
        <w:spacing w:after="0" w:line="240" w:lineRule="auto"/>
        <w:jc w:val="both"/>
        <w:rPr>
          <w:rFonts w:ascii="Arial" w:eastAsia="Times New Roman" w:hAnsi="Arial" w:cs="Arial"/>
          <w:lang w:eastAsia="ca-ES"/>
        </w:rPr>
      </w:pPr>
    </w:p>
    <w:p w:rsidR="00F80D70" w:rsidRPr="00AF6BAF" w:rsidRDefault="00787528" w:rsidP="00AF6BAF">
      <w:pPr>
        <w:spacing w:after="0" w:line="240" w:lineRule="auto"/>
        <w:jc w:val="both"/>
        <w:rPr>
          <w:rFonts w:ascii="Arial" w:eastAsia="Times New Roman" w:hAnsi="Arial" w:cs="Arial"/>
          <w:lang w:eastAsia="ca-ES"/>
        </w:rPr>
      </w:pPr>
      <w:r w:rsidRPr="00AF6BAF">
        <w:rPr>
          <w:rFonts w:ascii="Arial" w:eastAsia="Times New Roman" w:hAnsi="Arial" w:cs="Arial"/>
          <w:b/>
          <w:color w:val="000000"/>
          <w:lang w:eastAsia="ca-ES"/>
        </w:rPr>
        <w:t>10</w:t>
      </w:r>
      <w:r w:rsidR="00F80D70" w:rsidRPr="00AF6BAF">
        <w:rPr>
          <w:rFonts w:ascii="Arial" w:eastAsia="Times New Roman" w:hAnsi="Arial" w:cs="Arial"/>
          <w:b/>
          <w:color w:val="000000"/>
          <w:lang w:eastAsia="ca-ES"/>
        </w:rPr>
        <w:t>.</w:t>
      </w:r>
      <w:r w:rsidR="00F80D70" w:rsidRPr="00AF6BAF">
        <w:rPr>
          <w:rFonts w:ascii="Arial" w:eastAsia="Times New Roman" w:hAnsi="Arial" w:cs="Arial"/>
          <w:color w:val="000000"/>
          <w:lang w:eastAsia="ca-ES"/>
        </w:rPr>
        <w:t xml:space="preserve"> </w:t>
      </w:r>
      <w:r w:rsidR="00F80D70" w:rsidRPr="00AF6BAF">
        <w:rPr>
          <w:rFonts w:ascii="Arial" w:eastAsia="Times New Roman" w:hAnsi="Arial" w:cs="Arial"/>
          <w:b/>
          <w:bCs/>
          <w:color w:val="000000"/>
          <w:lang w:eastAsia="ca-ES"/>
        </w:rPr>
        <w:t>ASSIGNACIÓ ECONÒMICA I QUANTIA DELS AJUTS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787528"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10</w:t>
      </w:r>
      <w:r w:rsidR="00F80D70" w:rsidRPr="00AF6BAF">
        <w:rPr>
          <w:rFonts w:ascii="Arial" w:eastAsia="Times New Roman" w:hAnsi="Arial" w:cs="Arial"/>
          <w:color w:val="000000"/>
          <w:lang w:eastAsia="ca-ES"/>
        </w:rPr>
        <w:t xml:space="preserve">.1. Els imports màxims globals que es destinaran a aquests ajuts estan condicionats </w:t>
      </w:r>
      <w:r w:rsidR="00AD6AAF" w:rsidRPr="00AF6BAF">
        <w:rPr>
          <w:rFonts w:ascii="Arial" w:eastAsia="Times New Roman" w:hAnsi="Arial" w:cs="Arial"/>
          <w:color w:val="000000"/>
          <w:lang w:eastAsia="ca-ES"/>
        </w:rPr>
        <w:t>a</w:t>
      </w:r>
      <w:r w:rsidR="00F80D70" w:rsidRPr="00AF6BAF">
        <w:rPr>
          <w:rFonts w:ascii="Arial" w:eastAsia="Times New Roman" w:hAnsi="Arial" w:cs="Arial"/>
          <w:color w:val="000000"/>
          <w:lang w:eastAsia="ca-ES"/>
        </w:rPr>
        <w:t xml:space="preserve"> la </w:t>
      </w:r>
      <w:r w:rsidR="00AD6AAF" w:rsidRPr="00AF6BAF">
        <w:rPr>
          <w:rFonts w:ascii="Arial" w:eastAsia="Times New Roman" w:hAnsi="Arial" w:cs="Arial"/>
          <w:color w:val="000000"/>
          <w:lang w:eastAsia="ca-ES"/>
        </w:rPr>
        <w:t>resolució del Departament d'</w:t>
      </w:r>
      <w:r w:rsidR="009E0672" w:rsidRPr="00AF6BAF">
        <w:rPr>
          <w:rFonts w:ascii="Arial" w:eastAsia="Times New Roman" w:hAnsi="Arial" w:cs="Arial"/>
          <w:color w:val="000000"/>
          <w:lang w:eastAsia="ca-ES"/>
        </w:rPr>
        <w:t>Educació</w:t>
      </w:r>
      <w:r w:rsidR="00AD6AAF" w:rsidRPr="00AF6BAF">
        <w:rPr>
          <w:rFonts w:ascii="Arial" w:eastAsia="Times New Roman" w:hAnsi="Arial" w:cs="Arial"/>
          <w:color w:val="000000"/>
          <w:lang w:eastAsia="ca-ES"/>
        </w:rPr>
        <w:t xml:space="preserve"> d'autorització de despesa per al curs </w:t>
      </w:r>
      <w:r w:rsidR="00F80D70" w:rsidRPr="00AF6BAF">
        <w:rPr>
          <w:rFonts w:ascii="Arial" w:eastAsia="Times New Roman" w:hAnsi="Arial" w:cs="Arial"/>
          <w:color w:val="000000"/>
          <w:lang w:eastAsia="ca-ES"/>
        </w:rPr>
        <w:t>20</w:t>
      </w:r>
      <w:r w:rsidR="009E0672" w:rsidRPr="00AF6BAF">
        <w:rPr>
          <w:rFonts w:ascii="Arial" w:eastAsia="Times New Roman" w:hAnsi="Arial" w:cs="Arial"/>
          <w:color w:val="000000"/>
          <w:lang w:eastAsia="ca-ES"/>
        </w:rPr>
        <w:t>20</w:t>
      </w:r>
      <w:r w:rsidR="00F80D70" w:rsidRPr="00AF6BAF">
        <w:rPr>
          <w:rFonts w:ascii="Arial" w:eastAsia="Times New Roman" w:hAnsi="Arial" w:cs="Arial"/>
          <w:color w:val="000000"/>
          <w:lang w:eastAsia="ca-ES"/>
        </w:rPr>
        <w:t>-20</w:t>
      </w:r>
      <w:r w:rsidR="007C46E2" w:rsidRPr="00AF6BAF">
        <w:rPr>
          <w:rFonts w:ascii="Arial" w:eastAsia="Times New Roman" w:hAnsi="Arial" w:cs="Arial"/>
          <w:color w:val="000000"/>
          <w:lang w:eastAsia="ca-ES"/>
        </w:rPr>
        <w:t>2</w:t>
      </w:r>
      <w:r w:rsidR="009E0672" w:rsidRPr="00AF6BAF">
        <w:rPr>
          <w:rFonts w:ascii="Arial" w:eastAsia="Times New Roman" w:hAnsi="Arial" w:cs="Arial"/>
          <w:color w:val="000000"/>
          <w:lang w:eastAsia="ca-ES"/>
        </w:rPr>
        <w:t>1</w:t>
      </w:r>
      <w:r w:rsidR="00AD6AAF" w:rsidRPr="00AF6BAF">
        <w:rPr>
          <w:rFonts w:ascii="Arial" w:eastAsia="Times New Roman" w:hAnsi="Arial" w:cs="Arial"/>
          <w:color w:val="000000"/>
          <w:lang w:eastAsia="ca-ES"/>
        </w:rPr>
        <w:t xml:space="preserve"> i, concretament, a la dotació </w:t>
      </w:r>
      <w:r w:rsidR="004A6CC6" w:rsidRPr="00AF6BAF">
        <w:rPr>
          <w:rFonts w:ascii="Arial" w:eastAsia="Times New Roman" w:hAnsi="Arial" w:cs="Arial"/>
          <w:color w:val="000000"/>
          <w:lang w:eastAsia="ca-ES"/>
        </w:rPr>
        <w:t xml:space="preserve">prevista per </w:t>
      </w:r>
      <w:r w:rsidR="00AD6AAF" w:rsidRPr="00AF6BAF">
        <w:rPr>
          <w:rFonts w:ascii="Arial" w:eastAsia="Times New Roman" w:hAnsi="Arial" w:cs="Arial"/>
          <w:color w:val="000000"/>
          <w:lang w:eastAsia="ca-ES"/>
        </w:rPr>
        <w:t>aquest concepte</w:t>
      </w:r>
      <w:r w:rsidR="00F80D70" w:rsidRPr="00AF6BAF">
        <w:rPr>
          <w:rFonts w:ascii="Arial" w:eastAsia="Times New Roman" w:hAnsi="Arial" w:cs="Arial"/>
          <w:color w:val="000000"/>
          <w:lang w:eastAsia="ca-ES"/>
        </w:rPr>
        <w:t xml:space="preserve">. </w:t>
      </w:r>
    </w:p>
    <w:p w:rsidR="00951317" w:rsidRPr="00AF6BAF" w:rsidRDefault="00951317"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En tot cas, es garanteix l'ajut del 50% i del 100% per a aquelles sol·licituds que compleixin els requisits exigits per a cadascun d'aquests trams.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Els romanents que es puguin derivar de </w:t>
      </w:r>
      <w:proofErr w:type="spellStart"/>
      <w:r w:rsidRPr="00AF6BAF">
        <w:rPr>
          <w:rFonts w:ascii="Arial" w:eastAsia="Times New Roman" w:hAnsi="Arial" w:cs="Arial"/>
          <w:color w:val="000000"/>
          <w:lang w:eastAsia="ca-ES"/>
        </w:rPr>
        <w:t>l'import</w:t>
      </w:r>
      <w:proofErr w:type="spellEnd"/>
      <w:r w:rsidRPr="00AF6BAF">
        <w:rPr>
          <w:rFonts w:ascii="Arial" w:eastAsia="Times New Roman" w:hAnsi="Arial" w:cs="Arial"/>
          <w:color w:val="000000"/>
          <w:lang w:eastAsia="ca-ES"/>
        </w:rPr>
        <w:t xml:space="preserve"> total destinat a aquests trams garantits per causa de baixes, absències, etc. serviran per atendre les possibles sol·licituds sobrevingudes.</w:t>
      </w:r>
    </w:p>
    <w:p w:rsidR="0091619C" w:rsidRPr="00AF6BAF" w:rsidRDefault="0091619C" w:rsidP="00AF6BAF">
      <w:pPr>
        <w:spacing w:after="0" w:line="240" w:lineRule="auto"/>
        <w:jc w:val="both"/>
        <w:rPr>
          <w:rFonts w:ascii="Arial" w:eastAsia="Times New Roman" w:hAnsi="Arial" w:cs="Arial"/>
          <w:color w:val="000000"/>
          <w:lang w:eastAsia="ca-ES"/>
        </w:rPr>
      </w:pPr>
    </w:p>
    <w:p w:rsidR="00F80D70" w:rsidRPr="00AF6BAF" w:rsidRDefault="00787528"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10</w:t>
      </w:r>
      <w:r w:rsidR="00F80D70" w:rsidRPr="00AF6BAF">
        <w:rPr>
          <w:rFonts w:ascii="Arial" w:eastAsia="Times New Roman" w:hAnsi="Arial" w:cs="Arial"/>
          <w:color w:val="000000"/>
          <w:lang w:eastAsia="ca-ES"/>
        </w:rPr>
        <w:t xml:space="preserve">.2. </w:t>
      </w:r>
      <w:proofErr w:type="spellStart"/>
      <w:r w:rsidR="00F80D70" w:rsidRPr="00AF6BAF">
        <w:rPr>
          <w:rFonts w:ascii="Arial" w:eastAsia="Times New Roman" w:hAnsi="Arial" w:cs="Arial"/>
          <w:color w:val="000000"/>
          <w:lang w:eastAsia="ca-ES"/>
        </w:rPr>
        <w:t>L'import</w:t>
      </w:r>
      <w:proofErr w:type="spellEnd"/>
      <w:r w:rsidR="00F80D70" w:rsidRPr="00AF6BAF">
        <w:rPr>
          <w:rFonts w:ascii="Arial" w:eastAsia="Times New Roman" w:hAnsi="Arial" w:cs="Arial"/>
          <w:color w:val="000000"/>
          <w:lang w:eastAsia="ca-ES"/>
        </w:rPr>
        <w:t xml:space="preserve"> de l’ajut serà el percentatge </w:t>
      </w:r>
      <w:r w:rsidR="008F6653" w:rsidRPr="00AF6BAF">
        <w:rPr>
          <w:rFonts w:ascii="Arial" w:eastAsia="Times New Roman" w:hAnsi="Arial" w:cs="Arial"/>
          <w:color w:val="000000"/>
          <w:lang w:eastAsia="ca-ES"/>
        </w:rPr>
        <w:t>que correspongui</w:t>
      </w:r>
      <w:r w:rsidR="00F80D70" w:rsidRPr="00AF6BAF">
        <w:rPr>
          <w:rFonts w:ascii="Arial" w:eastAsia="Times New Roman" w:hAnsi="Arial" w:cs="Arial"/>
          <w:color w:val="000000"/>
          <w:lang w:eastAsia="ca-ES"/>
        </w:rPr>
        <w:t xml:space="preserve"> del preu del servei de menjador de cada</w:t>
      </w:r>
      <w:r w:rsidR="008F6653" w:rsidRPr="00AF6BAF">
        <w:rPr>
          <w:rFonts w:ascii="Arial" w:eastAsia="Times New Roman" w:hAnsi="Arial" w:cs="Arial"/>
          <w:color w:val="000000"/>
          <w:lang w:eastAsia="ca-ES"/>
        </w:rPr>
        <w:t xml:space="preserve"> </w:t>
      </w:r>
      <w:r w:rsidR="00F80D70" w:rsidRPr="00AF6BAF">
        <w:rPr>
          <w:rFonts w:ascii="Arial" w:eastAsia="Times New Roman" w:hAnsi="Arial" w:cs="Arial"/>
          <w:color w:val="000000"/>
          <w:lang w:eastAsia="ca-ES"/>
        </w:rPr>
        <w:t xml:space="preserve">centre, que en cap cas pot superar </w:t>
      </w:r>
      <w:proofErr w:type="spellStart"/>
      <w:r w:rsidR="00F80D70" w:rsidRPr="00AF6BAF">
        <w:rPr>
          <w:rFonts w:ascii="Arial" w:eastAsia="Times New Roman" w:hAnsi="Arial" w:cs="Arial"/>
          <w:color w:val="000000"/>
          <w:lang w:eastAsia="ca-ES"/>
        </w:rPr>
        <w:t>l’import</w:t>
      </w:r>
      <w:proofErr w:type="spellEnd"/>
      <w:r w:rsidR="00F80D70" w:rsidRPr="00AF6BAF">
        <w:rPr>
          <w:rFonts w:ascii="Arial" w:eastAsia="Times New Roman" w:hAnsi="Arial" w:cs="Arial"/>
          <w:color w:val="000000"/>
          <w:lang w:eastAsia="ca-ES"/>
        </w:rPr>
        <w:t xml:space="preserve"> màxim establert pel Departament d'</w:t>
      </w:r>
      <w:r w:rsidR="008F6653" w:rsidRPr="00AF6BAF">
        <w:rPr>
          <w:rFonts w:ascii="Arial" w:eastAsia="Times New Roman" w:hAnsi="Arial" w:cs="Arial"/>
          <w:color w:val="000000"/>
          <w:lang w:eastAsia="ca-ES"/>
        </w:rPr>
        <w:t>Educació</w:t>
      </w:r>
      <w:r w:rsidR="00F80D70" w:rsidRPr="00AF6BAF">
        <w:rPr>
          <w:rFonts w:ascii="Arial" w:eastAsia="Times New Roman" w:hAnsi="Arial" w:cs="Arial"/>
          <w:color w:val="000000"/>
          <w:lang w:eastAsia="ca-ES"/>
        </w:rPr>
        <w:t>.</w:t>
      </w:r>
    </w:p>
    <w:p w:rsidR="00493DE5" w:rsidRPr="00AF6BAF" w:rsidRDefault="00493DE5" w:rsidP="00AF6BAF">
      <w:pPr>
        <w:spacing w:after="0" w:line="240" w:lineRule="auto"/>
        <w:jc w:val="both"/>
        <w:rPr>
          <w:rFonts w:ascii="Arial" w:eastAsia="Times New Roman" w:hAnsi="Arial" w:cs="Arial"/>
          <w:color w:val="000000"/>
          <w:lang w:eastAsia="ca-ES"/>
        </w:rPr>
      </w:pPr>
    </w:p>
    <w:p w:rsidR="00493DE5" w:rsidRPr="00AF6BAF" w:rsidRDefault="00787528"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10</w:t>
      </w:r>
      <w:r w:rsidR="00493DE5" w:rsidRPr="00AF6BAF">
        <w:rPr>
          <w:rFonts w:ascii="Arial" w:eastAsia="Times New Roman" w:hAnsi="Arial" w:cs="Arial"/>
          <w:color w:val="000000"/>
          <w:lang w:eastAsia="ca-ES"/>
        </w:rPr>
        <w:t xml:space="preserve">.3. Els ajuts convocats són compatibles amb qualsevol altre que es pugui rebre, per a la mateixa finalitat, d'altres entitats o persones públiques o privades. En cap cas, </w:t>
      </w:r>
      <w:proofErr w:type="spellStart"/>
      <w:r w:rsidR="00493DE5" w:rsidRPr="00AF6BAF">
        <w:rPr>
          <w:rFonts w:ascii="Arial" w:eastAsia="Times New Roman" w:hAnsi="Arial" w:cs="Arial"/>
          <w:color w:val="000000"/>
          <w:lang w:eastAsia="ca-ES"/>
        </w:rPr>
        <w:t>l'import</w:t>
      </w:r>
      <w:proofErr w:type="spellEnd"/>
      <w:r w:rsidR="00493DE5" w:rsidRPr="00AF6BAF">
        <w:rPr>
          <w:rFonts w:ascii="Arial" w:eastAsia="Times New Roman" w:hAnsi="Arial" w:cs="Arial"/>
          <w:color w:val="000000"/>
          <w:lang w:eastAsia="ca-ES"/>
        </w:rPr>
        <w:t xml:space="preserve"> dels ajuts concurrents no pot superar el cost de la despesa realitzada.</w:t>
      </w:r>
    </w:p>
    <w:p w:rsidR="003C02C4" w:rsidRPr="00AF6BAF" w:rsidRDefault="003C02C4" w:rsidP="00AF6BAF">
      <w:pPr>
        <w:spacing w:after="0" w:line="240" w:lineRule="auto"/>
        <w:jc w:val="both"/>
        <w:rPr>
          <w:rFonts w:ascii="Arial" w:eastAsia="Times New Roman" w:hAnsi="Arial" w:cs="Arial"/>
          <w:color w:val="000000"/>
          <w:lang w:eastAsia="ca-ES"/>
        </w:rPr>
      </w:pPr>
    </w:p>
    <w:p w:rsidR="003C02C4" w:rsidRPr="00AF6BAF" w:rsidRDefault="006045BB" w:rsidP="00AF6BAF">
      <w:pPr>
        <w:spacing w:after="0" w:line="240" w:lineRule="auto"/>
        <w:jc w:val="both"/>
        <w:rPr>
          <w:rFonts w:ascii="Arial" w:eastAsia="Times New Roman" w:hAnsi="Arial" w:cs="Arial"/>
          <w:lang w:eastAsia="ca-ES"/>
        </w:rPr>
      </w:pPr>
      <w:r>
        <w:rPr>
          <w:rFonts w:ascii="Arial" w:eastAsia="Times New Roman" w:hAnsi="Arial" w:cs="Arial"/>
          <w:color w:val="000000"/>
          <w:lang w:eastAsia="ca-ES"/>
        </w:rPr>
        <w:t>Les persones</w:t>
      </w:r>
      <w:r w:rsidR="003C02C4" w:rsidRPr="00AF6BAF">
        <w:rPr>
          <w:rFonts w:ascii="Arial" w:eastAsia="Times New Roman" w:hAnsi="Arial" w:cs="Arial"/>
          <w:color w:val="000000"/>
          <w:lang w:eastAsia="ca-ES"/>
        </w:rPr>
        <w:t xml:space="preserve"> benefici</w:t>
      </w:r>
      <w:r>
        <w:rPr>
          <w:rFonts w:ascii="Arial" w:eastAsia="Times New Roman" w:hAnsi="Arial" w:cs="Arial"/>
          <w:color w:val="000000"/>
          <w:lang w:eastAsia="ca-ES"/>
        </w:rPr>
        <w:t>à</w:t>
      </w:r>
      <w:r w:rsidR="003C02C4" w:rsidRPr="00AF6BAF">
        <w:rPr>
          <w:rFonts w:ascii="Arial" w:eastAsia="Times New Roman" w:hAnsi="Arial" w:cs="Arial"/>
          <w:color w:val="000000"/>
          <w:lang w:eastAsia="ca-ES"/>
        </w:rPr>
        <w:t>ries hauran de comunicar l</w:t>
      </w:r>
      <w:r>
        <w:rPr>
          <w:rFonts w:ascii="Arial" w:eastAsia="Times New Roman" w:hAnsi="Arial" w:cs="Arial"/>
          <w:color w:val="000000"/>
          <w:lang w:eastAsia="ca-ES"/>
        </w:rPr>
        <w:t>’</w:t>
      </w:r>
      <w:r w:rsidR="003C02C4" w:rsidRPr="00AF6BAF">
        <w:rPr>
          <w:rFonts w:ascii="Arial" w:eastAsia="Times New Roman" w:hAnsi="Arial" w:cs="Arial"/>
          <w:color w:val="000000"/>
          <w:lang w:eastAsia="ca-ES"/>
        </w:rPr>
        <w:t>obtenció de qualsevol subvenció pública concurrent o altre</w:t>
      </w:r>
      <w:r>
        <w:rPr>
          <w:rFonts w:ascii="Arial" w:eastAsia="Times New Roman" w:hAnsi="Arial" w:cs="Arial"/>
          <w:color w:val="000000"/>
          <w:lang w:eastAsia="ca-ES"/>
        </w:rPr>
        <w:t>s</w:t>
      </w:r>
      <w:r w:rsidR="003C02C4" w:rsidRPr="00AF6BAF">
        <w:rPr>
          <w:rFonts w:ascii="Arial" w:eastAsia="Times New Roman" w:hAnsi="Arial" w:cs="Arial"/>
          <w:color w:val="000000"/>
          <w:lang w:eastAsia="ca-ES"/>
        </w:rPr>
        <w:t xml:space="preserve"> ingressos obtinguts per a la mateixa finalitat.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787528"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10</w:t>
      </w:r>
      <w:r w:rsidR="00F80D70" w:rsidRPr="00AF6BAF">
        <w:rPr>
          <w:rFonts w:ascii="Arial" w:eastAsia="Times New Roman" w:hAnsi="Arial" w:cs="Arial"/>
          <w:color w:val="000000"/>
          <w:lang w:eastAsia="ca-ES"/>
        </w:rPr>
        <w:t>.</w:t>
      </w:r>
      <w:r w:rsidR="00493DE5" w:rsidRPr="00AF6BAF">
        <w:rPr>
          <w:rFonts w:ascii="Arial" w:eastAsia="Times New Roman" w:hAnsi="Arial" w:cs="Arial"/>
          <w:color w:val="000000"/>
          <w:lang w:eastAsia="ca-ES"/>
        </w:rPr>
        <w:t>4</w:t>
      </w:r>
      <w:r w:rsidR="00F80D70" w:rsidRPr="00AF6BAF">
        <w:rPr>
          <w:rFonts w:ascii="Arial" w:eastAsia="Times New Roman" w:hAnsi="Arial" w:cs="Arial"/>
          <w:color w:val="000000"/>
          <w:lang w:eastAsia="ca-ES"/>
        </w:rPr>
        <w:t xml:space="preserve">. Previ consens amb els pares o tutors legals dels alumnes beneficiaris, es podrà decidir la manera d’utilitzar els imports de l’ajut. Això comporta que: </w:t>
      </w:r>
    </w:p>
    <w:p w:rsidR="00F80D70" w:rsidRPr="00AF6BAF" w:rsidRDefault="00F80D70" w:rsidP="00AF6BAF">
      <w:pPr>
        <w:spacing w:after="0" w:line="240" w:lineRule="auto"/>
        <w:jc w:val="both"/>
        <w:rPr>
          <w:rFonts w:ascii="Arial" w:eastAsia="Times New Roman" w:hAnsi="Arial" w:cs="Arial"/>
          <w:lang w:eastAsia="ca-ES"/>
        </w:rPr>
      </w:pPr>
    </w:p>
    <w:p w:rsidR="00F80D70" w:rsidRPr="00B143EE" w:rsidRDefault="00F80D70" w:rsidP="00B143EE">
      <w:pPr>
        <w:pStyle w:val="Prrafodelista"/>
        <w:numPr>
          <w:ilvl w:val="0"/>
          <w:numId w:val="22"/>
        </w:numPr>
        <w:spacing w:after="0" w:line="240" w:lineRule="auto"/>
        <w:jc w:val="both"/>
        <w:rPr>
          <w:rFonts w:ascii="Arial" w:eastAsia="Times New Roman" w:hAnsi="Arial" w:cs="Arial"/>
          <w:lang w:eastAsia="ca-ES"/>
        </w:rPr>
      </w:pPr>
      <w:r w:rsidRPr="00B143EE">
        <w:rPr>
          <w:rFonts w:ascii="Arial" w:eastAsia="Times New Roman" w:hAnsi="Arial" w:cs="Arial"/>
          <w:color w:val="000000"/>
          <w:lang w:eastAsia="ca-ES"/>
        </w:rPr>
        <w:t xml:space="preserve">L'alumne beneficiari pot dinar tots els dies del curs escolar aportant, del total del preu del menú, la part que no cobreix l'ajut concedit. </w:t>
      </w:r>
    </w:p>
    <w:p w:rsidR="00F80D70" w:rsidRPr="00AF6BAF" w:rsidRDefault="00F80D70" w:rsidP="00B143EE">
      <w:pPr>
        <w:spacing w:after="0" w:line="240" w:lineRule="auto"/>
        <w:jc w:val="both"/>
        <w:rPr>
          <w:rFonts w:ascii="Arial" w:eastAsia="Times New Roman" w:hAnsi="Arial" w:cs="Arial"/>
          <w:lang w:eastAsia="ca-ES"/>
        </w:rPr>
      </w:pPr>
    </w:p>
    <w:p w:rsidR="00F80D70" w:rsidRPr="00B143EE" w:rsidRDefault="00F80D70" w:rsidP="00B143EE">
      <w:pPr>
        <w:pStyle w:val="Prrafodelista"/>
        <w:numPr>
          <w:ilvl w:val="0"/>
          <w:numId w:val="22"/>
        </w:numPr>
        <w:spacing w:after="0" w:line="240" w:lineRule="auto"/>
        <w:jc w:val="both"/>
        <w:rPr>
          <w:rFonts w:ascii="Arial" w:eastAsia="Times New Roman" w:hAnsi="Arial" w:cs="Arial"/>
          <w:color w:val="000000"/>
          <w:lang w:eastAsia="ca-ES"/>
        </w:rPr>
      </w:pPr>
      <w:r w:rsidRPr="00B143EE">
        <w:rPr>
          <w:rFonts w:ascii="Arial" w:eastAsia="Times New Roman" w:hAnsi="Arial" w:cs="Arial"/>
          <w:color w:val="000000"/>
          <w:lang w:eastAsia="ca-ES"/>
        </w:rPr>
        <w:t>L‘alumne beneficiari pot compactar els ajuts parcials a fi i efecte que pugui dinar gratuïtament els dies que li cobreixi l’ajut i sempre en el mateix curs escolar. Aquesta situació excepcional de compactació s’ha de fer de forma distribuïda, és a dir, s’ha de compactar en períodes setmanals (per exemple, 3 dies de cada setmana) i no al llarg d’uns mesos (per exemple, de setembre a febrer).</w:t>
      </w:r>
      <w:r w:rsidR="00493DE5" w:rsidRPr="00B143EE">
        <w:rPr>
          <w:rFonts w:ascii="Arial" w:eastAsia="Times New Roman" w:hAnsi="Arial" w:cs="Arial"/>
          <w:color w:val="000000"/>
          <w:lang w:eastAsia="ca-ES"/>
        </w:rPr>
        <w:t xml:space="preserve"> Caldrà</w:t>
      </w:r>
      <w:r w:rsidR="006045BB" w:rsidRPr="00B143EE">
        <w:rPr>
          <w:rFonts w:ascii="Arial" w:eastAsia="Times New Roman" w:hAnsi="Arial" w:cs="Arial"/>
          <w:color w:val="000000"/>
          <w:lang w:eastAsia="ca-ES"/>
        </w:rPr>
        <w:t>,</w:t>
      </w:r>
      <w:r w:rsidR="00493DE5" w:rsidRPr="00B143EE">
        <w:rPr>
          <w:rFonts w:ascii="Arial" w:eastAsia="Times New Roman" w:hAnsi="Arial" w:cs="Arial"/>
          <w:color w:val="000000"/>
          <w:lang w:eastAsia="ca-ES"/>
        </w:rPr>
        <w:t xml:space="preserve"> però</w:t>
      </w:r>
      <w:r w:rsidR="006045BB" w:rsidRPr="00B143EE">
        <w:rPr>
          <w:rFonts w:ascii="Arial" w:eastAsia="Times New Roman" w:hAnsi="Arial" w:cs="Arial"/>
          <w:color w:val="000000"/>
          <w:lang w:eastAsia="ca-ES"/>
        </w:rPr>
        <w:t>,</w:t>
      </w:r>
      <w:r w:rsidR="00493DE5" w:rsidRPr="00B143EE">
        <w:rPr>
          <w:rFonts w:ascii="Arial" w:eastAsia="Times New Roman" w:hAnsi="Arial" w:cs="Arial"/>
          <w:color w:val="000000"/>
          <w:lang w:eastAsia="ca-ES"/>
        </w:rPr>
        <w:t xml:space="preserve"> la sol·licitud expressa per part de la família abans de la data d'inici de la utilització de la beca compactada.</w:t>
      </w:r>
    </w:p>
    <w:p w:rsidR="00493DE5" w:rsidRPr="00AF6BAF" w:rsidRDefault="00493DE5" w:rsidP="00AF6BAF">
      <w:pPr>
        <w:spacing w:after="0" w:line="240" w:lineRule="auto"/>
        <w:jc w:val="both"/>
        <w:rPr>
          <w:rFonts w:ascii="Arial" w:eastAsia="Times New Roman" w:hAnsi="Arial" w:cs="Arial"/>
          <w:color w:val="000000"/>
          <w:lang w:eastAsia="ca-ES"/>
        </w:rPr>
      </w:pPr>
    </w:p>
    <w:p w:rsidR="00493DE5" w:rsidRPr="00AF6BAF" w:rsidRDefault="00493DE5"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En qualsevol cas, </w:t>
      </w:r>
      <w:proofErr w:type="spellStart"/>
      <w:r w:rsidRPr="00AF6BAF">
        <w:rPr>
          <w:rFonts w:ascii="Arial" w:eastAsia="Times New Roman" w:hAnsi="Arial" w:cs="Arial"/>
          <w:color w:val="000000"/>
          <w:lang w:eastAsia="ca-ES"/>
        </w:rPr>
        <w:t>l'import</w:t>
      </w:r>
      <w:proofErr w:type="spellEnd"/>
      <w:r w:rsidRPr="00AF6BAF">
        <w:rPr>
          <w:rFonts w:ascii="Arial" w:eastAsia="Times New Roman" w:hAnsi="Arial" w:cs="Arial"/>
          <w:color w:val="000000"/>
          <w:lang w:eastAsia="ca-ES"/>
        </w:rPr>
        <w:t xml:space="preserve"> diari de la beca compactada no po</w:t>
      </w:r>
      <w:r w:rsidR="006045BB">
        <w:rPr>
          <w:rFonts w:ascii="Arial" w:eastAsia="Times New Roman" w:hAnsi="Arial" w:cs="Arial"/>
          <w:color w:val="000000"/>
          <w:lang w:eastAsia="ca-ES"/>
        </w:rPr>
        <w:t>t</w:t>
      </w:r>
      <w:r w:rsidRPr="00AF6BAF">
        <w:rPr>
          <w:rFonts w:ascii="Arial" w:eastAsia="Times New Roman" w:hAnsi="Arial" w:cs="Arial"/>
          <w:color w:val="000000"/>
          <w:lang w:eastAsia="ca-ES"/>
        </w:rPr>
        <w:t xml:space="preserve"> superar el preu màxim del servei de menjador establert pel Departament.</w:t>
      </w:r>
    </w:p>
    <w:p w:rsidR="00F80D70" w:rsidRDefault="00F80D70" w:rsidP="00AF6BAF">
      <w:pPr>
        <w:spacing w:after="0" w:line="240" w:lineRule="auto"/>
        <w:jc w:val="both"/>
        <w:rPr>
          <w:rFonts w:ascii="Arial" w:eastAsia="Times New Roman" w:hAnsi="Arial" w:cs="Arial"/>
          <w:lang w:eastAsia="ca-ES"/>
        </w:rPr>
      </w:pPr>
    </w:p>
    <w:p w:rsidR="006045BB" w:rsidRPr="00AF6BAF" w:rsidRDefault="006045BB"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1</w:t>
      </w:r>
      <w:r w:rsidR="00787528" w:rsidRPr="00AF6BAF">
        <w:rPr>
          <w:rFonts w:ascii="Arial" w:eastAsia="Times New Roman" w:hAnsi="Arial" w:cs="Arial"/>
          <w:b/>
          <w:bCs/>
          <w:color w:val="000000"/>
          <w:lang w:eastAsia="ca-ES"/>
        </w:rPr>
        <w:t>1</w:t>
      </w:r>
      <w:r w:rsidRPr="00AF6BAF">
        <w:rPr>
          <w:rFonts w:ascii="Arial" w:eastAsia="Times New Roman" w:hAnsi="Arial" w:cs="Arial"/>
          <w:b/>
          <w:bCs/>
          <w:color w:val="000000"/>
          <w:lang w:eastAsia="ca-ES"/>
        </w:rPr>
        <w:t>. RESOLUCIÓ, TERMINI I NOTIFICACIÓ</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El </w:t>
      </w:r>
      <w:r w:rsidR="0081009D" w:rsidRPr="00AF6BAF">
        <w:rPr>
          <w:rFonts w:ascii="Arial" w:eastAsia="Times New Roman" w:hAnsi="Arial" w:cs="Arial"/>
          <w:color w:val="000000"/>
          <w:lang w:eastAsia="ca-ES"/>
        </w:rPr>
        <w:t>g</w:t>
      </w:r>
      <w:r w:rsidRPr="00AF6BAF">
        <w:rPr>
          <w:rFonts w:ascii="Arial" w:eastAsia="Times New Roman" w:hAnsi="Arial" w:cs="Arial"/>
          <w:color w:val="000000"/>
          <w:lang w:eastAsia="ca-ES"/>
        </w:rPr>
        <w:t>erent del Consell Comarcal de les Garrigues, a proposta de l'</w:t>
      </w:r>
      <w:r w:rsidR="0081009D" w:rsidRPr="00AF6BAF">
        <w:rPr>
          <w:rFonts w:ascii="Arial" w:eastAsia="Times New Roman" w:hAnsi="Arial" w:cs="Arial"/>
          <w:color w:val="000000"/>
          <w:lang w:eastAsia="ca-ES"/>
        </w:rPr>
        <w:t>À</w:t>
      </w:r>
      <w:r w:rsidRPr="00AF6BAF">
        <w:rPr>
          <w:rFonts w:ascii="Arial" w:eastAsia="Times New Roman" w:hAnsi="Arial" w:cs="Arial"/>
          <w:color w:val="000000"/>
          <w:lang w:eastAsia="ca-ES"/>
        </w:rPr>
        <w:t>rea d'Ensenyament, dictarà resolució sobre l'atorgament dels ajuts.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La proposta es farà de conformitat amb els criteris establerts en aquestes bases.</w:t>
      </w:r>
    </w:p>
    <w:p w:rsidR="0091619C" w:rsidRPr="00AF6BAF" w:rsidRDefault="0091619C" w:rsidP="00AF6BAF">
      <w:pPr>
        <w:spacing w:after="0" w:line="240" w:lineRule="auto"/>
        <w:jc w:val="both"/>
        <w:rPr>
          <w:rFonts w:ascii="Arial" w:eastAsia="Times New Roman" w:hAnsi="Arial" w:cs="Arial"/>
          <w:color w:val="FFFFFF" w:themeColor="background1"/>
          <w:shd w:val="clear" w:color="auto" w:fill="FFFF00"/>
          <w:lang w:eastAsia="ca-ES"/>
        </w:rPr>
      </w:pPr>
    </w:p>
    <w:p w:rsidR="00F80D70" w:rsidRPr="00AF6BAF" w:rsidRDefault="00F80D70" w:rsidP="00AF6BAF">
      <w:pPr>
        <w:spacing w:after="0" w:line="240" w:lineRule="auto"/>
        <w:jc w:val="both"/>
        <w:rPr>
          <w:rFonts w:ascii="Arial" w:eastAsia="Times New Roman" w:hAnsi="Arial" w:cs="Arial"/>
          <w:color w:val="FFFFFF" w:themeColor="background1"/>
          <w:lang w:eastAsia="ca-ES"/>
        </w:rPr>
      </w:pPr>
      <w:r w:rsidRPr="00AF6BAF">
        <w:rPr>
          <w:rFonts w:ascii="Arial" w:eastAsia="Times New Roman" w:hAnsi="Arial" w:cs="Arial"/>
          <w:color w:val="000000"/>
          <w:lang w:eastAsia="ca-ES"/>
        </w:rPr>
        <w:t>La resolució que es dicti serà notificada a les famílies i a la direcció del centre docent</w:t>
      </w:r>
      <w:r w:rsidR="00D361E0" w:rsidRPr="00AF6BAF">
        <w:rPr>
          <w:rFonts w:ascii="Arial" w:eastAsia="Times New Roman" w:hAnsi="Arial" w:cs="Arial"/>
          <w:color w:val="000000"/>
          <w:lang w:eastAsia="ca-ES"/>
        </w:rPr>
        <w:t>,</w:t>
      </w:r>
      <w:r w:rsidRPr="00AF6BAF">
        <w:rPr>
          <w:rFonts w:ascii="Arial" w:eastAsia="Times New Roman" w:hAnsi="Arial" w:cs="Arial"/>
          <w:color w:val="000000"/>
          <w:lang w:eastAsia="ca-ES"/>
        </w:rPr>
        <w:t xml:space="preserve"> </w:t>
      </w:r>
      <w:r w:rsidR="0081009D" w:rsidRPr="00AF6BAF">
        <w:rPr>
          <w:rFonts w:ascii="Arial" w:eastAsia="Times New Roman" w:hAnsi="Arial" w:cs="Arial"/>
          <w:color w:val="000000"/>
          <w:lang w:eastAsia="ca-ES"/>
        </w:rPr>
        <w:t>indica</w:t>
      </w:r>
      <w:r w:rsidR="00D361E0" w:rsidRPr="00AF6BAF">
        <w:rPr>
          <w:rFonts w:ascii="Arial" w:eastAsia="Times New Roman" w:hAnsi="Arial" w:cs="Arial"/>
          <w:color w:val="000000"/>
          <w:lang w:eastAsia="ca-ES"/>
        </w:rPr>
        <w:t>nt</w:t>
      </w:r>
      <w:r w:rsidRPr="00AF6BAF">
        <w:rPr>
          <w:rFonts w:ascii="Arial" w:eastAsia="Times New Roman" w:hAnsi="Arial" w:cs="Arial"/>
          <w:color w:val="000000"/>
          <w:lang w:eastAsia="ca-ES"/>
        </w:rPr>
        <w:t xml:space="preserve"> l’atorgament o denegació dels ajuts sol·licitats i, en cas d’atorgament, el percentatge de l’ajut, la temporalitat i, si escau, els dies de compactació.</w:t>
      </w:r>
    </w:p>
    <w:p w:rsidR="00F80D70" w:rsidRPr="00AF6BAF" w:rsidRDefault="00F80D70" w:rsidP="00AF6BAF">
      <w:pPr>
        <w:spacing w:after="0" w:line="240" w:lineRule="auto"/>
        <w:jc w:val="both"/>
        <w:rPr>
          <w:rFonts w:ascii="Arial" w:eastAsia="Times New Roman" w:hAnsi="Arial" w:cs="Arial"/>
          <w:lang w:eastAsia="ca-ES"/>
        </w:rPr>
      </w:pPr>
    </w:p>
    <w:p w:rsidR="0061630E" w:rsidRPr="00AF6BAF" w:rsidRDefault="0061630E" w:rsidP="00AF6BAF">
      <w:pPr>
        <w:spacing w:after="0" w:line="240" w:lineRule="auto"/>
        <w:jc w:val="both"/>
        <w:rPr>
          <w:rFonts w:ascii="Arial" w:eastAsia="Times New Roman" w:hAnsi="Arial" w:cs="Arial"/>
          <w:lang w:eastAsia="ca-ES"/>
        </w:rPr>
      </w:pPr>
      <w:r w:rsidRPr="00AF6BAF">
        <w:rPr>
          <w:rFonts w:ascii="Arial" w:eastAsia="Times New Roman" w:hAnsi="Arial" w:cs="Arial"/>
          <w:lang w:eastAsia="ca-ES"/>
        </w:rPr>
        <w:t xml:space="preserve">Contra la resolució, que posa fi a la via administrativa, es pot interposar recurs de reposició davant del </w:t>
      </w:r>
      <w:r w:rsidR="006045BB">
        <w:rPr>
          <w:rFonts w:ascii="Arial" w:eastAsia="Times New Roman" w:hAnsi="Arial" w:cs="Arial"/>
          <w:lang w:eastAsia="ca-ES"/>
        </w:rPr>
        <w:t>p</w:t>
      </w:r>
      <w:r w:rsidRPr="00AF6BAF">
        <w:rPr>
          <w:rFonts w:ascii="Arial" w:eastAsia="Times New Roman" w:hAnsi="Arial" w:cs="Arial"/>
          <w:lang w:eastAsia="ca-ES"/>
        </w:rPr>
        <w:t>resident del Consell Comarcal en el termini d’un mes a comptar des de l’endemà de la notificació a la família, o bé directament un recurs contenciós administratiu davant el Jutjat Contenciós Administratiu de Lleida en el termini de dos mesos a comptar des de l’endemà de la notificació.</w:t>
      </w:r>
    </w:p>
    <w:p w:rsidR="00F80D70" w:rsidRPr="00AF6BAF" w:rsidRDefault="00F80D70" w:rsidP="00AF6BAF">
      <w:pPr>
        <w:spacing w:after="0" w:line="240" w:lineRule="auto"/>
        <w:jc w:val="both"/>
        <w:rPr>
          <w:rFonts w:ascii="Arial" w:eastAsia="Times New Roman" w:hAnsi="Arial" w:cs="Arial"/>
          <w:lang w:eastAsia="ca-ES"/>
        </w:rPr>
      </w:pPr>
    </w:p>
    <w:p w:rsidR="00A0776A" w:rsidRPr="00AF6BAF" w:rsidRDefault="00A0776A"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1</w:t>
      </w:r>
      <w:r w:rsidR="00787528" w:rsidRPr="00AF6BAF">
        <w:rPr>
          <w:rFonts w:ascii="Arial" w:eastAsia="Times New Roman" w:hAnsi="Arial" w:cs="Arial"/>
          <w:b/>
          <w:bCs/>
          <w:color w:val="000000"/>
          <w:lang w:eastAsia="ca-ES"/>
        </w:rPr>
        <w:t>2</w:t>
      </w:r>
      <w:r w:rsidRPr="00AF6BAF">
        <w:rPr>
          <w:rFonts w:ascii="Arial" w:eastAsia="Times New Roman" w:hAnsi="Arial" w:cs="Arial"/>
          <w:b/>
          <w:bCs/>
          <w:color w:val="000000"/>
          <w:lang w:eastAsia="ca-ES"/>
        </w:rPr>
        <w:t>. OBLIGACIONS DELS BENEFICIARIS I DELS CENTRES ESCOLARS</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ind w:left="-14"/>
        <w:jc w:val="both"/>
        <w:rPr>
          <w:rFonts w:ascii="Arial" w:eastAsia="Times New Roman" w:hAnsi="Arial" w:cs="Arial"/>
          <w:lang w:eastAsia="ca-ES"/>
        </w:rPr>
      </w:pPr>
      <w:r w:rsidRPr="00AF6BAF">
        <w:rPr>
          <w:rFonts w:ascii="Arial" w:eastAsia="Times New Roman" w:hAnsi="Arial" w:cs="Arial"/>
          <w:color w:val="000000"/>
          <w:lang w:eastAsia="ca-ES"/>
        </w:rPr>
        <w:t xml:space="preserve">Els centres </w:t>
      </w:r>
      <w:r w:rsidR="007C3302">
        <w:rPr>
          <w:rFonts w:ascii="Arial" w:eastAsia="Times New Roman" w:hAnsi="Arial" w:cs="Arial"/>
          <w:color w:val="000000"/>
          <w:lang w:eastAsia="ca-ES"/>
        </w:rPr>
        <w:t xml:space="preserve">han de </w:t>
      </w:r>
      <w:r w:rsidRPr="00AF6BAF">
        <w:rPr>
          <w:rFonts w:ascii="Arial" w:eastAsia="Times New Roman" w:hAnsi="Arial" w:cs="Arial"/>
          <w:color w:val="000000"/>
          <w:lang w:eastAsia="ca-ES"/>
        </w:rPr>
        <w:t xml:space="preserve">comunicar al Consell Comarcal, </w:t>
      </w:r>
      <w:r w:rsidR="007C3302">
        <w:rPr>
          <w:rFonts w:ascii="Arial" w:eastAsia="Times New Roman" w:hAnsi="Arial" w:cs="Arial"/>
          <w:color w:val="000000"/>
          <w:lang w:eastAsia="ca-ES"/>
        </w:rPr>
        <w:t>a</w:t>
      </w:r>
      <w:r w:rsidR="0064268C" w:rsidRPr="00AF6BAF">
        <w:rPr>
          <w:rFonts w:ascii="Arial" w:eastAsia="Times New Roman" w:hAnsi="Arial" w:cs="Arial"/>
          <w:color w:val="000000"/>
          <w:lang w:eastAsia="ca-ES"/>
        </w:rPr>
        <w:t xml:space="preserve">l més aviat possible, </w:t>
      </w:r>
      <w:r w:rsidRPr="00AF6BAF">
        <w:rPr>
          <w:rFonts w:ascii="Arial" w:eastAsia="Times New Roman" w:hAnsi="Arial" w:cs="Arial"/>
          <w:color w:val="000000"/>
          <w:lang w:eastAsia="ca-ES"/>
        </w:rPr>
        <w:t xml:space="preserve">si algun alumne beneficiari d’ajut és baixa, es trasllada de centre o hi renuncia. </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L’alumnat beneficiari que causi baixa del centre escolar on estava matriculat en el moment de presentar la sol·licitud i que s’escolaritzi en un centre d'un</w:t>
      </w:r>
      <w:r w:rsidR="0081009D" w:rsidRPr="00AF6BAF">
        <w:rPr>
          <w:rFonts w:ascii="Arial" w:eastAsia="Times New Roman" w:hAnsi="Arial" w:cs="Arial"/>
          <w:color w:val="000000"/>
          <w:lang w:eastAsia="ca-ES"/>
        </w:rPr>
        <w:t>a</w:t>
      </w:r>
      <w:r w:rsidRPr="00AF6BAF">
        <w:rPr>
          <w:rFonts w:ascii="Arial" w:eastAsia="Times New Roman" w:hAnsi="Arial" w:cs="Arial"/>
          <w:color w:val="000000"/>
          <w:lang w:eastAsia="ca-ES"/>
        </w:rPr>
        <w:t xml:space="preserve"> altra comarca de Catalunya podrà continuar gaudint de l'ajut si </w:t>
      </w:r>
      <w:r w:rsidR="00493DE5" w:rsidRPr="00AF6BAF">
        <w:rPr>
          <w:rFonts w:ascii="Arial" w:eastAsia="Times New Roman" w:hAnsi="Arial" w:cs="Arial"/>
          <w:color w:val="000000"/>
          <w:lang w:eastAsia="ca-ES"/>
        </w:rPr>
        <w:t xml:space="preserve">en </w:t>
      </w:r>
      <w:r w:rsidRPr="00AF6BAF">
        <w:rPr>
          <w:rFonts w:ascii="Arial" w:eastAsia="Times New Roman" w:hAnsi="Arial" w:cs="Arial"/>
          <w:color w:val="000000"/>
          <w:lang w:eastAsia="ca-ES"/>
        </w:rPr>
        <w:t xml:space="preserve">sol·licita </w:t>
      </w:r>
      <w:r w:rsidR="00493DE5" w:rsidRPr="00AF6BAF">
        <w:rPr>
          <w:rFonts w:ascii="Arial" w:eastAsia="Times New Roman" w:hAnsi="Arial" w:cs="Arial"/>
          <w:color w:val="000000"/>
          <w:lang w:eastAsia="ca-ES"/>
        </w:rPr>
        <w:t>el trasllat el</w:t>
      </w:r>
      <w:r w:rsidRPr="00AF6BAF">
        <w:rPr>
          <w:rFonts w:ascii="Arial" w:eastAsia="Times New Roman" w:hAnsi="Arial" w:cs="Arial"/>
          <w:color w:val="000000"/>
          <w:lang w:eastAsia="ca-ES"/>
        </w:rPr>
        <w:t xml:space="preserve"> Consell Comarcal on està ubicat aquest centre receptor.</w:t>
      </w:r>
      <w:r w:rsidR="007C3302">
        <w:rPr>
          <w:rFonts w:ascii="Arial" w:eastAsia="Times New Roman" w:hAnsi="Arial" w:cs="Arial"/>
          <w:color w:val="000000"/>
          <w:lang w:eastAsia="ca-ES"/>
        </w:rPr>
        <w:t xml:space="preserve"> </w:t>
      </w:r>
    </w:p>
    <w:p w:rsidR="00F80D70" w:rsidRDefault="00F80D70" w:rsidP="00AF6BAF">
      <w:pPr>
        <w:spacing w:after="0" w:line="240" w:lineRule="auto"/>
        <w:jc w:val="both"/>
        <w:rPr>
          <w:rFonts w:ascii="Arial" w:eastAsia="Times New Roman" w:hAnsi="Arial" w:cs="Arial"/>
          <w:lang w:eastAsia="ca-ES"/>
        </w:rPr>
      </w:pPr>
    </w:p>
    <w:p w:rsidR="007C3302" w:rsidRPr="00AF6BAF" w:rsidRDefault="007C3302"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1</w:t>
      </w:r>
      <w:r w:rsidR="00787528" w:rsidRPr="00AF6BAF">
        <w:rPr>
          <w:rFonts w:ascii="Arial" w:eastAsia="Times New Roman" w:hAnsi="Arial" w:cs="Arial"/>
          <w:b/>
          <w:bCs/>
          <w:color w:val="000000"/>
          <w:lang w:eastAsia="ca-ES"/>
        </w:rPr>
        <w:t>3</w:t>
      </w:r>
      <w:r w:rsidRPr="00AF6BAF">
        <w:rPr>
          <w:rFonts w:ascii="Arial" w:eastAsia="Times New Roman" w:hAnsi="Arial" w:cs="Arial"/>
          <w:b/>
          <w:bCs/>
          <w:color w:val="000000"/>
          <w:lang w:eastAsia="ca-ES"/>
        </w:rPr>
        <w:t>. JUSTIFICACIÓ DE L'AJUT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En els centres en els quals el Consell Comarcal té assumida la gestió del menjador mitjançant la concessió del servei a una empresa del sector, el centre </w:t>
      </w:r>
      <w:r w:rsidR="007C3302">
        <w:rPr>
          <w:rFonts w:ascii="Arial" w:eastAsia="Times New Roman" w:hAnsi="Arial" w:cs="Arial"/>
          <w:color w:val="000000"/>
          <w:lang w:eastAsia="ca-ES"/>
        </w:rPr>
        <w:t>ha de remetre</w:t>
      </w:r>
      <w:r w:rsidRPr="00AF6BAF">
        <w:rPr>
          <w:rFonts w:ascii="Arial" w:eastAsia="Times New Roman" w:hAnsi="Arial" w:cs="Arial"/>
          <w:color w:val="000000"/>
          <w:lang w:eastAsia="ca-ES"/>
        </w:rPr>
        <w:t xml:space="preserve"> mensualment al Consell Comarcal una relació dels alumnes amb ajut de menjador, on </w:t>
      </w:r>
      <w:r w:rsidR="007C3302">
        <w:rPr>
          <w:rFonts w:ascii="Arial" w:eastAsia="Times New Roman" w:hAnsi="Arial" w:cs="Arial"/>
          <w:color w:val="000000"/>
          <w:lang w:eastAsia="ca-ES"/>
        </w:rPr>
        <w:t>ha de fer</w:t>
      </w:r>
      <w:r w:rsidR="00D361E0" w:rsidRPr="00AF6BAF">
        <w:rPr>
          <w:rFonts w:ascii="Arial" w:eastAsia="Times New Roman" w:hAnsi="Arial" w:cs="Arial"/>
          <w:color w:val="000000"/>
          <w:lang w:eastAsia="ca-ES"/>
        </w:rPr>
        <w:t xml:space="preserve"> constar</w:t>
      </w:r>
      <w:r w:rsidRPr="00AF6BAF">
        <w:rPr>
          <w:rFonts w:ascii="Arial" w:eastAsia="Times New Roman" w:hAnsi="Arial" w:cs="Arial"/>
          <w:color w:val="000000"/>
          <w:lang w:eastAsia="ca-ES"/>
        </w:rPr>
        <w:t xml:space="preserve"> els d</w:t>
      </w:r>
      <w:r w:rsidR="00955CDF" w:rsidRPr="00AF6BAF">
        <w:rPr>
          <w:rFonts w:ascii="Arial" w:eastAsia="Times New Roman" w:hAnsi="Arial" w:cs="Arial"/>
          <w:color w:val="000000"/>
          <w:lang w:eastAsia="ca-ES"/>
        </w:rPr>
        <w:t>ies que han utilitzat el servei.</w:t>
      </w:r>
    </w:p>
    <w:p w:rsidR="00F80D70" w:rsidRPr="00AF6BAF" w:rsidRDefault="00F80D70" w:rsidP="00AF6BAF">
      <w:pPr>
        <w:spacing w:after="0" w:line="240" w:lineRule="auto"/>
        <w:jc w:val="both"/>
        <w:rPr>
          <w:rFonts w:ascii="Arial" w:eastAsia="Times New Roman" w:hAnsi="Arial" w:cs="Arial"/>
          <w:lang w:eastAsia="ca-ES"/>
        </w:rPr>
      </w:pPr>
    </w:p>
    <w:p w:rsidR="00662354"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En els centres en què el Consell Comarcal no té assumida la gestió del menjador, </w:t>
      </w:r>
      <w:r w:rsidR="00662354" w:rsidRPr="00AF6BAF">
        <w:rPr>
          <w:rFonts w:ascii="Arial" w:eastAsia="Times New Roman" w:hAnsi="Arial" w:cs="Arial"/>
          <w:color w:val="000000"/>
          <w:lang w:eastAsia="ca-ES"/>
        </w:rPr>
        <w:t xml:space="preserve">el centre </w:t>
      </w:r>
      <w:r w:rsidR="007C3302">
        <w:rPr>
          <w:rFonts w:ascii="Arial" w:eastAsia="Times New Roman" w:hAnsi="Arial" w:cs="Arial"/>
          <w:color w:val="000000"/>
          <w:lang w:eastAsia="ca-ES"/>
        </w:rPr>
        <w:t>ha de remetre</w:t>
      </w:r>
      <w:r w:rsidR="00662354" w:rsidRPr="00AF6BAF">
        <w:rPr>
          <w:rFonts w:ascii="Arial" w:eastAsia="Times New Roman" w:hAnsi="Arial" w:cs="Arial"/>
          <w:color w:val="000000"/>
          <w:lang w:eastAsia="ca-ES"/>
        </w:rPr>
        <w:t xml:space="preserve"> trimestralment al Consell Comarcal una </w:t>
      </w:r>
      <w:r w:rsidR="007C3302">
        <w:rPr>
          <w:rFonts w:ascii="Arial" w:eastAsia="Times New Roman" w:hAnsi="Arial" w:cs="Arial"/>
          <w:color w:val="000000"/>
          <w:lang w:eastAsia="ca-ES"/>
        </w:rPr>
        <w:t xml:space="preserve">relació </w:t>
      </w:r>
      <w:r w:rsidR="00662354" w:rsidRPr="00AF6BAF">
        <w:rPr>
          <w:rFonts w:ascii="Arial" w:eastAsia="Times New Roman" w:hAnsi="Arial" w:cs="Arial"/>
          <w:color w:val="000000"/>
          <w:lang w:eastAsia="ca-ES"/>
        </w:rPr>
        <w:t xml:space="preserve">dels alumnes amb ajut de menjador, on </w:t>
      </w:r>
      <w:r w:rsidR="007C3302">
        <w:rPr>
          <w:rFonts w:ascii="Arial" w:eastAsia="Times New Roman" w:hAnsi="Arial" w:cs="Arial"/>
          <w:color w:val="000000"/>
          <w:lang w:eastAsia="ca-ES"/>
        </w:rPr>
        <w:t>ha de fer</w:t>
      </w:r>
      <w:r w:rsidR="00D361E0" w:rsidRPr="00AF6BAF">
        <w:rPr>
          <w:rFonts w:ascii="Arial" w:eastAsia="Times New Roman" w:hAnsi="Arial" w:cs="Arial"/>
          <w:color w:val="000000"/>
          <w:lang w:eastAsia="ca-ES"/>
        </w:rPr>
        <w:t xml:space="preserve"> </w:t>
      </w:r>
      <w:r w:rsidR="00662354" w:rsidRPr="00AF6BAF">
        <w:rPr>
          <w:rFonts w:ascii="Arial" w:eastAsia="Times New Roman" w:hAnsi="Arial" w:cs="Arial"/>
          <w:color w:val="000000"/>
          <w:lang w:eastAsia="ca-ES"/>
        </w:rPr>
        <w:t>constar els dies que han utilitzat el servei durant el període esmentat.</w:t>
      </w:r>
    </w:p>
    <w:p w:rsidR="00F80D70" w:rsidRDefault="00F80D70" w:rsidP="00AF6BAF">
      <w:pPr>
        <w:spacing w:after="0" w:line="240" w:lineRule="auto"/>
        <w:jc w:val="both"/>
        <w:rPr>
          <w:rFonts w:ascii="Arial" w:eastAsia="Times New Roman" w:hAnsi="Arial" w:cs="Arial"/>
          <w:lang w:eastAsia="ca-ES"/>
        </w:rPr>
      </w:pPr>
    </w:p>
    <w:p w:rsidR="007C3302" w:rsidRPr="00AF6BAF" w:rsidRDefault="007C3302"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1</w:t>
      </w:r>
      <w:r w:rsidR="00787528" w:rsidRPr="00AF6BAF">
        <w:rPr>
          <w:rFonts w:ascii="Arial" w:eastAsia="Times New Roman" w:hAnsi="Arial" w:cs="Arial"/>
          <w:b/>
          <w:bCs/>
          <w:color w:val="000000"/>
          <w:lang w:eastAsia="ca-ES"/>
        </w:rPr>
        <w:t>4</w:t>
      </w:r>
      <w:r w:rsidRPr="00AF6BAF">
        <w:rPr>
          <w:rFonts w:ascii="Arial" w:eastAsia="Times New Roman" w:hAnsi="Arial" w:cs="Arial"/>
          <w:b/>
          <w:bCs/>
          <w:color w:val="000000"/>
          <w:lang w:eastAsia="ca-ES"/>
        </w:rPr>
        <w:t>. FORMA DE PAGAMENT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D361E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Per als alumnes de c</w:t>
      </w:r>
      <w:r w:rsidR="00F80D70" w:rsidRPr="00AF6BAF">
        <w:rPr>
          <w:rFonts w:ascii="Arial" w:eastAsia="Times New Roman" w:hAnsi="Arial" w:cs="Arial"/>
          <w:color w:val="000000"/>
          <w:lang w:eastAsia="ca-ES"/>
        </w:rPr>
        <w:t>entres en els quals el Consell Comarcal té assumida la gestió del menjador mitjançant la concessió del servei a una empresa del sector</w:t>
      </w:r>
      <w:r w:rsidRPr="00AF6BAF">
        <w:rPr>
          <w:rFonts w:ascii="Arial" w:eastAsia="Times New Roman" w:hAnsi="Arial" w:cs="Arial"/>
          <w:color w:val="000000"/>
          <w:lang w:eastAsia="ca-ES"/>
        </w:rPr>
        <w:t xml:space="preserve">, </w:t>
      </w:r>
      <w:r w:rsidR="00F80D70" w:rsidRPr="00AF6BAF">
        <w:rPr>
          <w:rFonts w:ascii="Arial" w:eastAsia="Times New Roman" w:hAnsi="Arial" w:cs="Arial"/>
          <w:color w:val="000000"/>
          <w:lang w:eastAsia="ca-ES"/>
        </w:rPr>
        <w:t xml:space="preserve">el pagament de l’ajut es farà descomptant-ne </w:t>
      </w:r>
      <w:proofErr w:type="spellStart"/>
      <w:r w:rsidR="00F80D70" w:rsidRPr="00AF6BAF">
        <w:rPr>
          <w:rFonts w:ascii="Arial" w:eastAsia="Times New Roman" w:hAnsi="Arial" w:cs="Arial"/>
          <w:color w:val="000000"/>
          <w:lang w:eastAsia="ca-ES"/>
        </w:rPr>
        <w:t>l’import</w:t>
      </w:r>
      <w:proofErr w:type="spellEnd"/>
      <w:r w:rsidR="00F80D70" w:rsidRPr="00AF6BAF">
        <w:rPr>
          <w:rFonts w:ascii="Arial" w:eastAsia="Times New Roman" w:hAnsi="Arial" w:cs="Arial"/>
          <w:color w:val="000000"/>
          <w:lang w:eastAsia="ca-ES"/>
        </w:rPr>
        <w:t xml:space="preserve"> en el rebut mensual que el Consell Comarcal emeti pel servei prestat.</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D361E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En el cas de c</w:t>
      </w:r>
      <w:r w:rsidR="00F80D70" w:rsidRPr="00AF6BAF">
        <w:rPr>
          <w:rFonts w:ascii="Arial" w:eastAsia="Times New Roman" w:hAnsi="Arial" w:cs="Arial"/>
          <w:color w:val="000000"/>
          <w:lang w:eastAsia="ca-ES"/>
        </w:rPr>
        <w:t>entres en els quals el Consell Comarcal no té assumida la gestió del menjado</w:t>
      </w:r>
      <w:r w:rsidRPr="00AF6BAF">
        <w:rPr>
          <w:rFonts w:ascii="Arial" w:eastAsia="Times New Roman" w:hAnsi="Arial" w:cs="Arial"/>
          <w:color w:val="000000"/>
          <w:lang w:eastAsia="ca-ES"/>
        </w:rPr>
        <w:t>r, el pagament dels ajuts es farà mitjançant pagaments periòdics al centre fins a liquidar</w:t>
      </w:r>
      <w:r w:rsidR="00F80D70" w:rsidRPr="00AF6BAF">
        <w:rPr>
          <w:rFonts w:ascii="Arial" w:eastAsia="Times New Roman" w:hAnsi="Arial" w:cs="Arial"/>
          <w:color w:val="000000"/>
          <w:lang w:eastAsia="ca-ES"/>
        </w:rPr>
        <w:t xml:space="preserve"> </w:t>
      </w:r>
      <w:proofErr w:type="spellStart"/>
      <w:r w:rsidR="00F80D70" w:rsidRPr="00AF6BAF">
        <w:rPr>
          <w:rFonts w:ascii="Arial" w:eastAsia="Times New Roman" w:hAnsi="Arial" w:cs="Arial"/>
          <w:color w:val="000000"/>
          <w:lang w:eastAsia="ca-ES"/>
        </w:rPr>
        <w:t>l'import</w:t>
      </w:r>
      <w:proofErr w:type="spellEnd"/>
      <w:r w:rsidR="00F80D70" w:rsidRPr="00AF6BAF">
        <w:rPr>
          <w:rFonts w:ascii="Arial" w:eastAsia="Times New Roman" w:hAnsi="Arial" w:cs="Arial"/>
          <w:color w:val="000000"/>
          <w:lang w:eastAsia="ca-ES"/>
        </w:rPr>
        <w:t xml:space="preserve"> total de tots els ajuts de menjador concedits als </w:t>
      </w:r>
      <w:r w:rsidRPr="00AF6BAF">
        <w:rPr>
          <w:rFonts w:ascii="Arial" w:eastAsia="Times New Roman" w:hAnsi="Arial" w:cs="Arial"/>
          <w:color w:val="000000"/>
          <w:lang w:eastAsia="ca-ES"/>
        </w:rPr>
        <w:t xml:space="preserve">seus </w:t>
      </w:r>
      <w:r w:rsidR="00F80D70" w:rsidRPr="00AF6BAF">
        <w:rPr>
          <w:rFonts w:ascii="Arial" w:eastAsia="Times New Roman" w:hAnsi="Arial" w:cs="Arial"/>
          <w:color w:val="000000"/>
          <w:lang w:eastAsia="ca-ES"/>
        </w:rPr>
        <w:t>alumnes.</w:t>
      </w:r>
    </w:p>
    <w:p w:rsidR="00FB26BC" w:rsidRDefault="00FB26BC" w:rsidP="00AF6BAF">
      <w:pPr>
        <w:spacing w:after="0" w:line="240" w:lineRule="auto"/>
        <w:jc w:val="both"/>
        <w:rPr>
          <w:rFonts w:ascii="Arial" w:eastAsia="Times New Roman" w:hAnsi="Arial" w:cs="Arial"/>
          <w:b/>
          <w:bCs/>
          <w:color w:val="000000"/>
          <w:highlight w:val="yellow"/>
          <w:lang w:eastAsia="ca-ES"/>
        </w:rPr>
      </w:pPr>
    </w:p>
    <w:p w:rsidR="007C3302" w:rsidRPr="00AF6BAF" w:rsidRDefault="007C3302" w:rsidP="00AF6BAF">
      <w:pPr>
        <w:spacing w:after="0" w:line="240" w:lineRule="auto"/>
        <w:jc w:val="both"/>
        <w:rPr>
          <w:rFonts w:ascii="Arial" w:eastAsia="Times New Roman" w:hAnsi="Arial" w:cs="Arial"/>
          <w:b/>
          <w:bCs/>
          <w:color w:val="000000"/>
          <w:highlight w:val="yellow"/>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1</w:t>
      </w:r>
      <w:r w:rsidR="00787528" w:rsidRPr="00AF6BAF">
        <w:rPr>
          <w:rFonts w:ascii="Arial" w:eastAsia="Times New Roman" w:hAnsi="Arial" w:cs="Arial"/>
          <w:b/>
          <w:bCs/>
          <w:color w:val="000000"/>
          <w:lang w:eastAsia="ca-ES"/>
        </w:rPr>
        <w:t>5</w:t>
      </w:r>
      <w:r w:rsidRPr="00AF6BAF">
        <w:rPr>
          <w:rFonts w:ascii="Arial" w:eastAsia="Times New Roman" w:hAnsi="Arial" w:cs="Arial"/>
          <w:b/>
          <w:bCs/>
          <w:color w:val="000000"/>
          <w:lang w:eastAsia="ca-ES"/>
        </w:rPr>
        <w:t>. INSPECCIÓ I CONTROL</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El Consell Comarcal de les Garrigues, en ús de les competències delegades pel Departament d’</w:t>
      </w:r>
      <w:r w:rsidR="00D361E0" w:rsidRPr="00AF6BAF">
        <w:rPr>
          <w:rFonts w:ascii="Arial" w:eastAsia="Times New Roman" w:hAnsi="Arial" w:cs="Arial"/>
          <w:color w:val="000000"/>
          <w:lang w:eastAsia="ca-ES"/>
        </w:rPr>
        <w:t>Educació</w:t>
      </w:r>
      <w:r w:rsidRPr="00AF6BAF">
        <w:rPr>
          <w:rFonts w:ascii="Arial" w:eastAsia="Times New Roman" w:hAnsi="Arial" w:cs="Arial"/>
          <w:color w:val="000000"/>
          <w:lang w:eastAsia="ca-ES"/>
        </w:rPr>
        <w:t xml:space="preserve"> de la Generalitat de Catalunya, pot dur a terme la inspecció de tot allò relacionat amb l’aplicació d’aquestes bases.</w:t>
      </w:r>
    </w:p>
    <w:p w:rsidR="00F80D70" w:rsidRPr="00AF6BAF" w:rsidRDefault="00F80D70" w:rsidP="00AF6BAF">
      <w:pPr>
        <w:spacing w:after="0" w:line="240" w:lineRule="auto"/>
        <w:jc w:val="both"/>
        <w:rPr>
          <w:rFonts w:ascii="Arial" w:eastAsia="Times New Roman" w:hAnsi="Arial" w:cs="Arial"/>
          <w:highlight w:val="yellow"/>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lastRenderedPageBreak/>
        <w:t>Els beneficiaris estan obligats a facilitar tota la informació i la documentació que, si escau, els requereixin el Consell Comarcal o el Departament d'</w:t>
      </w:r>
      <w:r w:rsidR="00D361E0" w:rsidRPr="00AF6BAF">
        <w:rPr>
          <w:rFonts w:ascii="Arial" w:eastAsia="Times New Roman" w:hAnsi="Arial" w:cs="Arial"/>
          <w:color w:val="000000"/>
          <w:lang w:eastAsia="ca-ES"/>
        </w:rPr>
        <w:t>Educació</w:t>
      </w:r>
      <w:r w:rsidRPr="00AF6BAF">
        <w:rPr>
          <w:rFonts w:ascii="Arial" w:eastAsia="Times New Roman" w:hAnsi="Arial" w:cs="Arial"/>
          <w:color w:val="000000"/>
          <w:lang w:eastAsia="ca-ES"/>
        </w:rPr>
        <w:t>, la Intervenció General de la Generalitat de Catalunya, la Sindicatura de Comptes i la resta d’òrgans competents.</w:t>
      </w:r>
    </w:p>
    <w:p w:rsidR="00F80D70" w:rsidRDefault="00F80D70" w:rsidP="00AF6BAF">
      <w:pPr>
        <w:spacing w:after="0" w:line="240" w:lineRule="auto"/>
        <w:jc w:val="both"/>
        <w:rPr>
          <w:rFonts w:ascii="Arial" w:eastAsia="Times New Roman" w:hAnsi="Arial" w:cs="Arial"/>
          <w:lang w:eastAsia="ca-ES"/>
        </w:rPr>
      </w:pPr>
    </w:p>
    <w:p w:rsidR="001F6BF2" w:rsidRPr="00AF6BAF" w:rsidRDefault="001F6BF2"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1</w:t>
      </w:r>
      <w:r w:rsidR="00787528" w:rsidRPr="00AF6BAF">
        <w:rPr>
          <w:rFonts w:ascii="Arial" w:eastAsia="Times New Roman" w:hAnsi="Arial" w:cs="Arial"/>
          <w:b/>
          <w:bCs/>
          <w:color w:val="000000"/>
          <w:lang w:eastAsia="ca-ES"/>
        </w:rPr>
        <w:t>6</w:t>
      </w:r>
      <w:r w:rsidRPr="00AF6BAF">
        <w:rPr>
          <w:rFonts w:ascii="Arial" w:eastAsia="Times New Roman" w:hAnsi="Arial" w:cs="Arial"/>
          <w:b/>
          <w:bCs/>
          <w:color w:val="000000"/>
          <w:lang w:eastAsia="ca-ES"/>
        </w:rPr>
        <w:t>. REVOCACIÓ</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En els supòsit que es comprovi que el beneficiari de l’ajuda incompleix qualsevol de les condicions establertes en aquestes bases, la no utilització finalista de l’ajuda o si es detecta que en la concessió va concórrer l’ocultació o la falsedat de les dades sol·licitades, el Consell Comarcal po</w:t>
      </w:r>
      <w:r w:rsidR="007C3302">
        <w:rPr>
          <w:rFonts w:ascii="Arial" w:eastAsia="Times New Roman" w:hAnsi="Arial" w:cs="Arial"/>
          <w:color w:val="000000"/>
          <w:lang w:eastAsia="ca-ES"/>
        </w:rPr>
        <w:t>t</w:t>
      </w:r>
      <w:r w:rsidRPr="00AF6BAF">
        <w:rPr>
          <w:rFonts w:ascii="Arial" w:eastAsia="Times New Roman" w:hAnsi="Arial" w:cs="Arial"/>
          <w:color w:val="000000"/>
          <w:lang w:eastAsia="ca-ES"/>
        </w:rPr>
        <w:t xml:space="preserve"> revocar o suspendre </w:t>
      </w:r>
      <w:r w:rsidR="008F6653" w:rsidRPr="00AF6BAF">
        <w:rPr>
          <w:rFonts w:ascii="Arial" w:eastAsia="Times New Roman" w:hAnsi="Arial" w:cs="Arial"/>
          <w:color w:val="000000"/>
          <w:lang w:eastAsia="ca-ES"/>
        </w:rPr>
        <w:t>l'ajut concedit.</w:t>
      </w:r>
    </w:p>
    <w:p w:rsidR="00F80D70" w:rsidRDefault="00F80D70" w:rsidP="00AF6BAF">
      <w:pPr>
        <w:spacing w:after="0" w:line="240" w:lineRule="auto"/>
        <w:jc w:val="both"/>
        <w:rPr>
          <w:rFonts w:ascii="Arial" w:eastAsia="Times New Roman" w:hAnsi="Arial" w:cs="Arial"/>
          <w:highlight w:val="yellow"/>
          <w:lang w:eastAsia="ca-ES"/>
        </w:rPr>
      </w:pPr>
    </w:p>
    <w:p w:rsidR="007C3302" w:rsidRDefault="007C3302" w:rsidP="00AF6BAF">
      <w:pPr>
        <w:spacing w:after="0" w:line="240" w:lineRule="auto"/>
        <w:jc w:val="both"/>
        <w:rPr>
          <w:rFonts w:ascii="Arial" w:eastAsia="Times New Roman" w:hAnsi="Arial" w:cs="Arial"/>
          <w:highlight w:val="yellow"/>
          <w:lang w:eastAsia="ca-ES"/>
        </w:rPr>
      </w:pPr>
    </w:p>
    <w:p w:rsidR="000E1B7B" w:rsidRPr="00AF6BAF" w:rsidRDefault="000E1B7B"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1</w:t>
      </w:r>
      <w:r w:rsidR="00787528" w:rsidRPr="00AF6BAF">
        <w:rPr>
          <w:rFonts w:ascii="Arial" w:eastAsia="Times New Roman" w:hAnsi="Arial" w:cs="Arial"/>
          <w:b/>
          <w:bCs/>
          <w:color w:val="000000"/>
          <w:lang w:eastAsia="ca-ES"/>
        </w:rPr>
        <w:t>7</w:t>
      </w:r>
      <w:r w:rsidRPr="00AF6BAF">
        <w:rPr>
          <w:rFonts w:ascii="Arial" w:eastAsia="Times New Roman" w:hAnsi="Arial" w:cs="Arial"/>
          <w:b/>
          <w:bCs/>
          <w:color w:val="000000"/>
          <w:lang w:eastAsia="ca-ES"/>
        </w:rPr>
        <w:t>. TRACTAMENT DE DADES</w:t>
      </w:r>
    </w:p>
    <w:p w:rsidR="000E1B7B" w:rsidRPr="00AF6BAF" w:rsidRDefault="000E1B7B" w:rsidP="00AF6BAF">
      <w:pPr>
        <w:spacing w:after="0" w:line="240" w:lineRule="auto"/>
        <w:jc w:val="both"/>
        <w:rPr>
          <w:rFonts w:ascii="Arial" w:eastAsia="Times New Roman" w:hAnsi="Arial" w:cs="Arial"/>
          <w:lang w:eastAsia="ca-ES"/>
        </w:rPr>
      </w:pPr>
    </w:p>
    <w:p w:rsidR="000E1B7B" w:rsidRPr="00AF6BAF" w:rsidRDefault="000E1B7B" w:rsidP="00AF6BAF">
      <w:pPr>
        <w:spacing w:after="0" w:line="240" w:lineRule="auto"/>
        <w:jc w:val="both"/>
        <w:rPr>
          <w:rFonts w:ascii="Arial" w:eastAsia="Times New Roman" w:hAnsi="Arial" w:cs="Arial"/>
          <w:color w:val="000000"/>
          <w:lang w:eastAsia="ca-ES"/>
        </w:rPr>
      </w:pPr>
      <w:r w:rsidRPr="00AF6BAF">
        <w:rPr>
          <w:rFonts w:ascii="Arial" w:eastAsia="Times New Roman" w:hAnsi="Arial" w:cs="Arial"/>
          <w:color w:val="000000"/>
          <w:lang w:eastAsia="ca-ES"/>
        </w:rPr>
        <w:t xml:space="preserve">El Consell Comarcal de les Garrigues tractarà les dades de caràcter personal segons </w:t>
      </w:r>
      <w:r w:rsidR="009F6BA5">
        <w:rPr>
          <w:rFonts w:ascii="Arial" w:eastAsia="Times New Roman" w:hAnsi="Arial" w:cs="Arial"/>
          <w:color w:val="000000"/>
          <w:lang w:eastAsia="ca-ES"/>
        </w:rPr>
        <w:t xml:space="preserve">el que estableix </w:t>
      </w:r>
      <w:r w:rsidRPr="00AF6BAF">
        <w:rPr>
          <w:rFonts w:ascii="Arial" w:eastAsia="Times New Roman" w:hAnsi="Arial" w:cs="Arial"/>
          <w:color w:val="000000"/>
          <w:lang w:eastAsia="ca-ES"/>
        </w:rPr>
        <w:t xml:space="preserve">el Reglament </w:t>
      </w:r>
      <w:r w:rsidR="009F6BA5">
        <w:rPr>
          <w:rFonts w:ascii="Arial" w:eastAsia="Times New Roman" w:hAnsi="Arial" w:cs="Arial"/>
          <w:color w:val="000000"/>
          <w:lang w:eastAsia="ca-ES"/>
        </w:rPr>
        <w:t>g</w:t>
      </w:r>
      <w:r w:rsidRPr="00AF6BAF">
        <w:rPr>
          <w:rFonts w:ascii="Arial" w:eastAsia="Times New Roman" w:hAnsi="Arial" w:cs="Arial"/>
          <w:color w:val="000000"/>
          <w:lang w:eastAsia="ca-ES"/>
        </w:rPr>
        <w:t xml:space="preserve">eneral de </w:t>
      </w:r>
      <w:r w:rsidR="009F6BA5">
        <w:rPr>
          <w:rFonts w:ascii="Arial" w:eastAsia="Times New Roman" w:hAnsi="Arial" w:cs="Arial"/>
          <w:color w:val="000000"/>
          <w:lang w:eastAsia="ca-ES"/>
        </w:rPr>
        <w:t>p</w:t>
      </w:r>
      <w:r w:rsidRPr="00AF6BAF">
        <w:rPr>
          <w:rFonts w:ascii="Arial" w:eastAsia="Times New Roman" w:hAnsi="Arial" w:cs="Arial"/>
          <w:color w:val="000000"/>
          <w:lang w:eastAsia="ca-ES"/>
        </w:rPr>
        <w:t xml:space="preserve">rotecció de </w:t>
      </w:r>
      <w:r w:rsidR="009F6BA5">
        <w:rPr>
          <w:rFonts w:ascii="Arial" w:eastAsia="Times New Roman" w:hAnsi="Arial" w:cs="Arial"/>
          <w:color w:val="000000"/>
          <w:lang w:eastAsia="ca-ES"/>
        </w:rPr>
        <w:t>d</w:t>
      </w:r>
      <w:r w:rsidRPr="00AF6BAF">
        <w:rPr>
          <w:rFonts w:ascii="Arial" w:eastAsia="Times New Roman" w:hAnsi="Arial" w:cs="Arial"/>
          <w:color w:val="000000"/>
          <w:lang w:eastAsia="ca-ES"/>
        </w:rPr>
        <w:t xml:space="preserve">ades UE 2016/679 (RGPD) i la Llei </w:t>
      </w:r>
      <w:r w:rsidR="009F6BA5">
        <w:rPr>
          <w:rFonts w:ascii="Arial" w:eastAsia="Times New Roman" w:hAnsi="Arial" w:cs="Arial"/>
          <w:color w:val="000000"/>
          <w:lang w:eastAsia="ca-ES"/>
        </w:rPr>
        <w:t>o</w:t>
      </w:r>
      <w:r w:rsidRPr="00AF6BAF">
        <w:rPr>
          <w:rFonts w:ascii="Arial" w:eastAsia="Times New Roman" w:hAnsi="Arial" w:cs="Arial"/>
          <w:color w:val="000000"/>
          <w:lang w:eastAsia="ca-ES"/>
        </w:rPr>
        <w:t xml:space="preserve">rgànica 3/2018, de 5 de desembre, de </w:t>
      </w:r>
      <w:r w:rsidR="009F6BA5">
        <w:rPr>
          <w:rFonts w:ascii="Arial" w:eastAsia="Times New Roman" w:hAnsi="Arial" w:cs="Arial"/>
          <w:color w:val="000000"/>
          <w:lang w:eastAsia="ca-ES"/>
        </w:rPr>
        <w:t>p</w:t>
      </w:r>
      <w:r w:rsidRPr="00AF6BAF">
        <w:rPr>
          <w:rFonts w:ascii="Arial" w:eastAsia="Times New Roman" w:hAnsi="Arial" w:cs="Arial"/>
          <w:color w:val="000000"/>
          <w:lang w:eastAsia="ca-ES"/>
        </w:rPr>
        <w:t xml:space="preserve">rotecció de </w:t>
      </w:r>
      <w:r w:rsidR="009F6BA5">
        <w:rPr>
          <w:rFonts w:ascii="Arial" w:eastAsia="Times New Roman" w:hAnsi="Arial" w:cs="Arial"/>
          <w:color w:val="000000"/>
          <w:lang w:eastAsia="ca-ES"/>
        </w:rPr>
        <w:t>d</w:t>
      </w:r>
      <w:r w:rsidRPr="00AF6BAF">
        <w:rPr>
          <w:rFonts w:ascii="Arial" w:eastAsia="Times New Roman" w:hAnsi="Arial" w:cs="Arial"/>
          <w:color w:val="000000"/>
          <w:lang w:eastAsia="ca-ES"/>
        </w:rPr>
        <w:t xml:space="preserve">ades </w:t>
      </w:r>
      <w:r w:rsidR="009F6BA5">
        <w:rPr>
          <w:rFonts w:ascii="Arial" w:eastAsia="Times New Roman" w:hAnsi="Arial" w:cs="Arial"/>
          <w:color w:val="000000"/>
          <w:lang w:eastAsia="ca-ES"/>
        </w:rPr>
        <w:t>p</w:t>
      </w:r>
      <w:r w:rsidRPr="00AF6BAF">
        <w:rPr>
          <w:rFonts w:ascii="Arial" w:eastAsia="Times New Roman" w:hAnsi="Arial" w:cs="Arial"/>
          <w:color w:val="000000"/>
          <w:lang w:eastAsia="ca-ES"/>
        </w:rPr>
        <w:t xml:space="preserve">ersonals i </w:t>
      </w:r>
      <w:r w:rsidR="009F6BA5">
        <w:rPr>
          <w:rFonts w:ascii="Arial" w:eastAsia="Times New Roman" w:hAnsi="Arial" w:cs="Arial"/>
          <w:color w:val="000000"/>
          <w:lang w:eastAsia="ca-ES"/>
        </w:rPr>
        <w:t>g</w:t>
      </w:r>
      <w:r w:rsidRPr="00AF6BAF">
        <w:rPr>
          <w:rFonts w:ascii="Arial" w:eastAsia="Times New Roman" w:hAnsi="Arial" w:cs="Arial"/>
          <w:color w:val="000000"/>
          <w:lang w:eastAsia="ca-ES"/>
        </w:rPr>
        <w:t xml:space="preserve">arantia dels </w:t>
      </w:r>
      <w:r w:rsidR="009F6BA5">
        <w:rPr>
          <w:rFonts w:ascii="Arial" w:eastAsia="Times New Roman" w:hAnsi="Arial" w:cs="Arial"/>
          <w:color w:val="000000"/>
          <w:lang w:eastAsia="ca-ES"/>
        </w:rPr>
        <w:t>d</w:t>
      </w:r>
      <w:r w:rsidRPr="00AF6BAF">
        <w:rPr>
          <w:rFonts w:ascii="Arial" w:eastAsia="Times New Roman" w:hAnsi="Arial" w:cs="Arial"/>
          <w:color w:val="000000"/>
          <w:lang w:eastAsia="ca-ES"/>
        </w:rPr>
        <w:t xml:space="preserve">rets </w:t>
      </w:r>
      <w:r w:rsidR="009F6BA5">
        <w:rPr>
          <w:rFonts w:ascii="Arial" w:eastAsia="Times New Roman" w:hAnsi="Arial" w:cs="Arial"/>
          <w:color w:val="000000"/>
          <w:lang w:eastAsia="ca-ES"/>
        </w:rPr>
        <w:t>d</w:t>
      </w:r>
      <w:r w:rsidRPr="00AF6BAF">
        <w:rPr>
          <w:rFonts w:ascii="Arial" w:eastAsia="Times New Roman" w:hAnsi="Arial" w:cs="Arial"/>
          <w:color w:val="000000"/>
          <w:lang w:eastAsia="ca-ES"/>
        </w:rPr>
        <w:t>igitals (LOPDGDD).</w:t>
      </w:r>
    </w:p>
    <w:p w:rsidR="0091619C" w:rsidRPr="00AF6BAF" w:rsidRDefault="0091619C" w:rsidP="00AF6BAF">
      <w:pPr>
        <w:spacing w:after="0" w:line="240" w:lineRule="auto"/>
        <w:jc w:val="both"/>
        <w:rPr>
          <w:rFonts w:ascii="Arial" w:eastAsia="Times New Roman" w:hAnsi="Arial" w:cs="Arial"/>
          <w:lang w:eastAsia="ca-ES"/>
        </w:rPr>
      </w:pPr>
    </w:p>
    <w:p w:rsidR="00AF6BAF" w:rsidRPr="00AF6BAF" w:rsidRDefault="00AF6BAF"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b/>
          <w:bCs/>
          <w:color w:val="000000"/>
          <w:lang w:eastAsia="ca-ES"/>
        </w:rPr>
        <w:t>1</w:t>
      </w:r>
      <w:r w:rsidR="00787528" w:rsidRPr="00AF6BAF">
        <w:rPr>
          <w:rFonts w:ascii="Arial" w:eastAsia="Times New Roman" w:hAnsi="Arial" w:cs="Arial"/>
          <w:b/>
          <w:bCs/>
          <w:color w:val="000000"/>
          <w:lang w:eastAsia="ca-ES"/>
        </w:rPr>
        <w:t>8</w:t>
      </w:r>
      <w:r w:rsidRPr="00AF6BAF">
        <w:rPr>
          <w:rFonts w:ascii="Arial" w:eastAsia="Times New Roman" w:hAnsi="Arial" w:cs="Arial"/>
          <w:b/>
          <w:bCs/>
          <w:color w:val="000000"/>
          <w:lang w:eastAsia="ca-ES"/>
        </w:rPr>
        <w:t>. DISPOSICIÓ DEROGATÒRIA</w:t>
      </w:r>
    </w:p>
    <w:p w:rsidR="00F80D70" w:rsidRPr="00AF6BAF"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AF6BAF">
        <w:rPr>
          <w:rFonts w:ascii="Arial" w:eastAsia="Times New Roman" w:hAnsi="Arial" w:cs="Arial"/>
          <w:color w:val="000000"/>
          <w:lang w:eastAsia="ca-ES"/>
        </w:rPr>
        <w:t xml:space="preserve">Queden derogades les bases reguladores per a l'atorgament d'ajuts individuals de menjador per raons socials i/o geogràfiques, destinats a alumnes d'ensenyaments obligatoris i de segon cicle d'educació infantil de centres educatius sufragats amb fons públics, aprovades per al curs </w:t>
      </w:r>
      <w:r w:rsidRPr="00AF6BAF">
        <w:rPr>
          <w:rFonts w:ascii="Arial" w:eastAsia="Times New Roman" w:hAnsi="Arial" w:cs="Arial"/>
          <w:lang w:eastAsia="ca-ES"/>
        </w:rPr>
        <w:t>201</w:t>
      </w:r>
      <w:r w:rsidR="009E0672" w:rsidRPr="00AF6BAF">
        <w:rPr>
          <w:rFonts w:ascii="Arial" w:eastAsia="Times New Roman" w:hAnsi="Arial" w:cs="Arial"/>
          <w:lang w:eastAsia="ca-ES"/>
        </w:rPr>
        <w:t>9</w:t>
      </w:r>
      <w:r w:rsidRPr="00AF6BAF">
        <w:rPr>
          <w:rFonts w:ascii="Arial" w:eastAsia="Times New Roman" w:hAnsi="Arial" w:cs="Arial"/>
          <w:lang w:eastAsia="ca-ES"/>
        </w:rPr>
        <w:t>-20</w:t>
      </w:r>
      <w:r w:rsidR="009E0672" w:rsidRPr="00AF6BAF">
        <w:rPr>
          <w:rFonts w:ascii="Arial" w:eastAsia="Times New Roman" w:hAnsi="Arial" w:cs="Arial"/>
          <w:lang w:eastAsia="ca-ES"/>
        </w:rPr>
        <w:t>20</w:t>
      </w:r>
      <w:r w:rsidRPr="00AF6BAF">
        <w:rPr>
          <w:rFonts w:ascii="Arial" w:eastAsia="Times New Roman" w:hAnsi="Arial" w:cs="Arial"/>
          <w:lang w:eastAsia="ca-ES"/>
        </w:rPr>
        <w:t>.</w:t>
      </w:r>
    </w:p>
    <w:p w:rsidR="00FB26BC" w:rsidRPr="009F6BA5" w:rsidRDefault="00FB26BC" w:rsidP="00AF6BAF">
      <w:pPr>
        <w:jc w:val="both"/>
        <w:rPr>
          <w:rFonts w:ascii="Arial" w:hAnsi="Arial" w:cs="Arial"/>
        </w:rPr>
      </w:pPr>
    </w:p>
    <w:sectPr w:rsidR="00FB26BC" w:rsidRPr="009F6BA5" w:rsidSect="00AF6BAF">
      <w:footerReference w:type="default" r:id="rId10"/>
      <w:pgSz w:w="11906" w:h="16838"/>
      <w:pgMar w:top="964" w:right="1418"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71" w:rsidRDefault="00460F71" w:rsidP="00865CD5">
      <w:pPr>
        <w:spacing w:after="0" w:line="240" w:lineRule="auto"/>
      </w:pPr>
      <w:r>
        <w:separator/>
      </w:r>
    </w:p>
  </w:endnote>
  <w:endnote w:type="continuationSeparator" w:id="0">
    <w:p w:rsidR="00460F71" w:rsidRDefault="00460F71" w:rsidP="00865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3688"/>
      <w:docPartObj>
        <w:docPartGallery w:val="Page Numbers (Bottom of Page)"/>
        <w:docPartUnique/>
      </w:docPartObj>
    </w:sdtPr>
    <w:sdtContent>
      <w:p w:rsidR="00341808" w:rsidRDefault="00D01152">
        <w:pPr>
          <w:pStyle w:val="Piedepgina"/>
          <w:jc w:val="center"/>
        </w:pPr>
        <w:r>
          <w:rPr>
            <w:noProof/>
          </w:rPr>
          <w:fldChar w:fldCharType="begin"/>
        </w:r>
        <w:r w:rsidR="00460F71">
          <w:rPr>
            <w:noProof/>
          </w:rPr>
          <w:instrText xml:space="preserve"> PAGE   \* MERGEFORMAT </w:instrText>
        </w:r>
        <w:r>
          <w:rPr>
            <w:noProof/>
          </w:rPr>
          <w:fldChar w:fldCharType="separate"/>
        </w:r>
        <w:r w:rsidR="001F6BF2">
          <w:rPr>
            <w:noProof/>
          </w:rPr>
          <w:t>11</w:t>
        </w:r>
        <w:r>
          <w:rPr>
            <w:noProof/>
          </w:rPr>
          <w:fldChar w:fldCharType="end"/>
        </w:r>
      </w:p>
    </w:sdtContent>
  </w:sdt>
  <w:p w:rsidR="00341808" w:rsidRDefault="003418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71" w:rsidRDefault="00460F71" w:rsidP="00865CD5">
      <w:pPr>
        <w:spacing w:after="0" w:line="240" w:lineRule="auto"/>
      </w:pPr>
      <w:r>
        <w:separator/>
      </w:r>
    </w:p>
  </w:footnote>
  <w:footnote w:type="continuationSeparator" w:id="0">
    <w:p w:rsidR="00460F71" w:rsidRDefault="00460F71" w:rsidP="00865CD5">
      <w:pPr>
        <w:spacing w:after="0" w:line="240" w:lineRule="auto"/>
      </w:pPr>
      <w:r>
        <w:continuationSeparator/>
      </w:r>
    </w:p>
  </w:footnote>
  <w:footnote w:id="1">
    <w:p w:rsidR="00341808" w:rsidRDefault="00341808">
      <w:pPr>
        <w:pStyle w:val="Textonotapie"/>
      </w:pPr>
      <w:r>
        <w:rPr>
          <w:rStyle w:val="Refdenotaalpie"/>
        </w:rPr>
        <w:footnoteRef/>
      </w:r>
      <w:r>
        <w:t xml:space="preserve"> L'IDALU és el codi identificador únic que s'assigna a cada alumne, dins el Registre d'alumnes (RALC) que ha creat el Departament d'Ensenyament per a tots els alumnes matriculats en centres educatius públics i privats d'ensenyaments reglats i no universitaris de Catalunya. En cas de no conèixer-lo, la família pot demanar-lo al centre educatiu.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521"/>
    <w:multiLevelType w:val="multilevel"/>
    <w:tmpl w:val="6706A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078AF"/>
    <w:multiLevelType w:val="multilevel"/>
    <w:tmpl w:val="5AC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74938"/>
    <w:multiLevelType w:val="multilevel"/>
    <w:tmpl w:val="4DAA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7417E"/>
    <w:multiLevelType w:val="multilevel"/>
    <w:tmpl w:val="8A9C1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C4FE8"/>
    <w:multiLevelType w:val="hybridMultilevel"/>
    <w:tmpl w:val="69AEA7B6"/>
    <w:lvl w:ilvl="0" w:tplc="497EF498">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17C6CCA"/>
    <w:multiLevelType w:val="multilevel"/>
    <w:tmpl w:val="ACCE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724A8"/>
    <w:multiLevelType w:val="multilevel"/>
    <w:tmpl w:val="D896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6165A"/>
    <w:multiLevelType w:val="multilevel"/>
    <w:tmpl w:val="43FCA35E"/>
    <w:lvl w:ilvl="0">
      <w:start w:val="1"/>
      <w:numFmt w:val="bullet"/>
      <w:lvlText w:val=""/>
      <w:lvlJc w:val="left"/>
      <w:pPr>
        <w:tabs>
          <w:tab w:val="num" w:pos="1353"/>
        </w:tabs>
        <w:ind w:left="1353"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950D0"/>
    <w:multiLevelType w:val="hybridMultilevel"/>
    <w:tmpl w:val="200826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D2A6559"/>
    <w:multiLevelType w:val="multilevel"/>
    <w:tmpl w:val="A16C5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A0B86"/>
    <w:multiLevelType w:val="hybridMultilevel"/>
    <w:tmpl w:val="0B3C6D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EAD4536"/>
    <w:multiLevelType w:val="multilevel"/>
    <w:tmpl w:val="BFC8C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4E2FD1"/>
    <w:multiLevelType w:val="multilevel"/>
    <w:tmpl w:val="64E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C37E40"/>
    <w:multiLevelType w:val="multilevel"/>
    <w:tmpl w:val="708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94118"/>
    <w:multiLevelType w:val="multilevel"/>
    <w:tmpl w:val="E954C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3C0531"/>
    <w:multiLevelType w:val="hybridMultilevel"/>
    <w:tmpl w:val="CFD828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7CB49EB"/>
    <w:multiLevelType w:val="multilevel"/>
    <w:tmpl w:val="F3EE7E4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386708"/>
    <w:multiLevelType w:val="hybridMultilevel"/>
    <w:tmpl w:val="EB9EAC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6713204D"/>
    <w:multiLevelType w:val="multilevel"/>
    <w:tmpl w:val="C584D9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FE0628"/>
    <w:multiLevelType w:val="multilevel"/>
    <w:tmpl w:val="AA0A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6F7508"/>
    <w:multiLevelType w:val="hybridMultilevel"/>
    <w:tmpl w:val="2EBE92E0"/>
    <w:lvl w:ilvl="0" w:tplc="497EF498">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7C080364"/>
    <w:multiLevelType w:val="hybridMultilevel"/>
    <w:tmpl w:val="5694F6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3"/>
    <w:lvlOverride w:ilvl="0">
      <w:lvl w:ilvl="0">
        <w:numFmt w:val="decimal"/>
        <w:lvlText w:val="%1."/>
        <w:lvlJc w:val="left"/>
      </w:lvl>
    </w:lvlOverride>
  </w:num>
  <w:num w:numId="7">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5"/>
  </w:num>
  <w:num w:numId="10">
    <w:abstractNumId w:val="1"/>
  </w:num>
  <w:num w:numId="11">
    <w:abstractNumId w:val="16"/>
  </w:num>
  <w:num w:numId="12">
    <w:abstractNumId w:val="13"/>
  </w:num>
  <w:num w:numId="13">
    <w:abstractNumId w:val="6"/>
  </w:num>
  <w:num w:numId="14">
    <w:abstractNumId w:val="7"/>
  </w:num>
  <w:num w:numId="15">
    <w:abstractNumId w:val="19"/>
  </w:num>
  <w:num w:numId="16">
    <w:abstractNumId w:val="21"/>
  </w:num>
  <w:num w:numId="17">
    <w:abstractNumId w:val="8"/>
  </w:num>
  <w:num w:numId="18">
    <w:abstractNumId w:val="17"/>
  </w:num>
  <w:num w:numId="19">
    <w:abstractNumId w:val="10"/>
  </w:num>
  <w:num w:numId="20">
    <w:abstractNumId w:val="4"/>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F80D70"/>
    <w:rsid w:val="0001364D"/>
    <w:rsid w:val="000723C0"/>
    <w:rsid w:val="000879A5"/>
    <w:rsid w:val="000C4F83"/>
    <w:rsid w:val="000D4B89"/>
    <w:rsid w:val="000E1389"/>
    <w:rsid w:val="000E1B7B"/>
    <w:rsid w:val="000E3DE4"/>
    <w:rsid w:val="001074C5"/>
    <w:rsid w:val="00110D15"/>
    <w:rsid w:val="001159B5"/>
    <w:rsid w:val="00115D9F"/>
    <w:rsid w:val="00127F77"/>
    <w:rsid w:val="00135E05"/>
    <w:rsid w:val="00147F3B"/>
    <w:rsid w:val="00155075"/>
    <w:rsid w:val="00183C10"/>
    <w:rsid w:val="0018549A"/>
    <w:rsid w:val="001866D6"/>
    <w:rsid w:val="001F21BC"/>
    <w:rsid w:val="001F6BF2"/>
    <w:rsid w:val="00224FB0"/>
    <w:rsid w:val="00240B1D"/>
    <w:rsid w:val="00252135"/>
    <w:rsid w:val="00252AF5"/>
    <w:rsid w:val="00263353"/>
    <w:rsid w:val="00284F9A"/>
    <w:rsid w:val="002922D8"/>
    <w:rsid w:val="002F6671"/>
    <w:rsid w:val="0032080E"/>
    <w:rsid w:val="00320C4A"/>
    <w:rsid w:val="003367C7"/>
    <w:rsid w:val="00341808"/>
    <w:rsid w:val="00342004"/>
    <w:rsid w:val="0034717B"/>
    <w:rsid w:val="0036604B"/>
    <w:rsid w:val="00374FE4"/>
    <w:rsid w:val="003B749C"/>
    <w:rsid w:val="003C02C4"/>
    <w:rsid w:val="003C47AB"/>
    <w:rsid w:val="003D382D"/>
    <w:rsid w:val="003E39BB"/>
    <w:rsid w:val="003F0286"/>
    <w:rsid w:val="004079A5"/>
    <w:rsid w:val="00415721"/>
    <w:rsid w:val="00424502"/>
    <w:rsid w:val="00460F71"/>
    <w:rsid w:val="004835C3"/>
    <w:rsid w:val="00493DE5"/>
    <w:rsid w:val="004A6CC6"/>
    <w:rsid w:val="004D5D61"/>
    <w:rsid w:val="005037C1"/>
    <w:rsid w:val="0054364F"/>
    <w:rsid w:val="00544A16"/>
    <w:rsid w:val="00553413"/>
    <w:rsid w:val="005B369E"/>
    <w:rsid w:val="005C17E3"/>
    <w:rsid w:val="005C3AF8"/>
    <w:rsid w:val="005D758A"/>
    <w:rsid w:val="005E569F"/>
    <w:rsid w:val="006045BB"/>
    <w:rsid w:val="0061630E"/>
    <w:rsid w:val="0064268C"/>
    <w:rsid w:val="0065234A"/>
    <w:rsid w:val="00662354"/>
    <w:rsid w:val="006A3766"/>
    <w:rsid w:val="006A37CB"/>
    <w:rsid w:val="006B2983"/>
    <w:rsid w:val="006D058C"/>
    <w:rsid w:val="006E1691"/>
    <w:rsid w:val="006F44CD"/>
    <w:rsid w:val="006F4C1B"/>
    <w:rsid w:val="006F77F7"/>
    <w:rsid w:val="007274E7"/>
    <w:rsid w:val="00764DF1"/>
    <w:rsid w:val="00766147"/>
    <w:rsid w:val="00772653"/>
    <w:rsid w:val="00785877"/>
    <w:rsid w:val="007868EC"/>
    <w:rsid w:val="00787528"/>
    <w:rsid w:val="007A054D"/>
    <w:rsid w:val="007B4087"/>
    <w:rsid w:val="007C133D"/>
    <w:rsid w:val="007C3302"/>
    <w:rsid w:val="007C46E2"/>
    <w:rsid w:val="007E735D"/>
    <w:rsid w:val="0081009D"/>
    <w:rsid w:val="008105A0"/>
    <w:rsid w:val="00826479"/>
    <w:rsid w:val="008452E3"/>
    <w:rsid w:val="00865CD5"/>
    <w:rsid w:val="00872708"/>
    <w:rsid w:val="00885339"/>
    <w:rsid w:val="008902BD"/>
    <w:rsid w:val="008C7CB1"/>
    <w:rsid w:val="008D01C2"/>
    <w:rsid w:val="008F6653"/>
    <w:rsid w:val="008F740F"/>
    <w:rsid w:val="009046ED"/>
    <w:rsid w:val="0091619C"/>
    <w:rsid w:val="00916AE2"/>
    <w:rsid w:val="0093747E"/>
    <w:rsid w:val="0095095C"/>
    <w:rsid w:val="00951317"/>
    <w:rsid w:val="00955CDF"/>
    <w:rsid w:val="009D37D3"/>
    <w:rsid w:val="009E0672"/>
    <w:rsid w:val="009F6BA5"/>
    <w:rsid w:val="00A0776A"/>
    <w:rsid w:val="00A424D5"/>
    <w:rsid w:val="00A4595E"/>
    <w:rsid w:val="00A63188"/>
    <w:rsid w:val="00A96FC6"/>
    <w:rsid w:val="00AA580D"/>
    <w:rsid w:val="00AC1773"/>
    <w:rsid w:val="00AD5986"/>
    <w:rsid w:val="00AD6AAF"/>
    <w:rsid w:val="00AE25D6"/>
    <w:rsid w:val="00AF6BAF"/>
    <w:rsid w:val="00B143EE"/>
    <w:rsid w:val="00B35A3F"/>
    <w:rsid w:val="00B77E11"/>
    <w:rsid w:val="00B81431"/>
    <w:rsid w:val="00BB5FC2"/>
    <w:rsid w:val="00BC6B9B"/>
    <w:rsid w:val="00BE5C38"/>
    <w:rsid w:val="00BF46CD"/>
    <w:rsid w:val="00C1517D"/>
    <w:rsid w:val="00C2108E"/>
    <w:rsid w:val="00C545BE"/>
    <w:rsid w:val="00C91C8F"/>
    <w:rsid w:val="00CC01C2"/>
    <w:rsid w:val="00D01152"/>
    <w:rsid w:val="00D1667D"/>
    <w:rsid w:val="00D361E0"/>
    <w:rsid w:val="00D500EE"/>
    <w:rsid w:val="00D5513E"/>
    <w:rsid w:val="00D8624E"/>
    <w:rsid w:val="00D96D18"/>
    <w:rsid w:val="00DC6447"/>
    <w:rsid w:val="00DF3487"/>
    <w:rsid w:val="00DF46F7"/>
    <w:rsid w:val="00E24EF3"/>
    <w:rsid w:val="00E8079F"/>
    <w:rsid w:val="00ED69CA"/>
    <w:rsid w:val="00F2143B"/>
    <w:rsid w:val="00F31D6D"/>
    <w:rsid w:val="00F456DF"/>
    <w:rsid w:val="00F7088E"/>
    <w:rsid w:val="00F806E0"/>
    <w:rsid w:val="00F80D70"/>
    <w:rsid w:val="00FB26BC"/>
    <w:rsid w:val="00FD7B48"/>
    <w:rsid w:val="00FF5C0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5C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65CD5"/>
  </w:style>
  <w:style w:type="paragraph" w:styleId="Piedepgina">
    <w:name w:val="footer"/>
    <w:basedOn w:val="Normal"/>
    <w:link w:val="PiedepginaCar"/>
    <w:uiPriority w:val="99"/>
    <w:unhideWhenUsed/>
    <w:rsid w:val="00865C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5CD5"/>
  </w:style>
  <w:style w:type="paragraph" w:styleId="Textonotapie">
    <w:name w:val="footnote text"/>
    <w:basedOn w:val="Normal"/>
    <w:link w:val="TextonotapieCar"/>
    <w:uiPriority w:val="99"/>
    <w:semiHidden/>
    <w:unhideWhenUsed/>
    <w:rsid w:val="005B36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369E"/>
    <w:rPr>
      <w:sz w:val="20"/>
      <w:szCs w:val="20"/>
    </w:rPr>
  </w:style>
  <w:style w:type="character" w:styleId="Refdenotaalpie">
    <w:name w:val="footnote reference"/>
    <w:basedOn w:val="Fuentedeprrafopredeter"/>
    <w:uiPriority w:val="99"/>
    <w:semiHidden/>
    <w:unhideWhenUsed/>
    <w:rsid w:val="005B369E"/>
    <w:rPr>
      <w:vertAlign w:val="superscript"/>
    </w:rPr>
  </w:style>
  <w:style w:type="paragraph" w:styleId="Textodeglobo">
    <w:name w:val="Balloon Text"/>
    <w:basedOn w:val="Normal"/>
    <w:link w:val="TextodegloboCar"/>
    <w:uiPriority w:val="99"/>
    <w:semiHidden/>
    <w:unhideWhenUsed/>
    <w:rsid w:val="007C13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33D"/>
    <w:rPr>
      <w:rFonts w:ascii="Tahoma" w:hAnsi="Tahoma" w:cs="Tahoma"/>
      <w:sz w:val="16"/>
      <w:szCs w:val="16"/>
    </w:rPr>
  </w:style>
  <w:style w:type="paragraph" w:styleId="Prrafodelista">
    <w:name w:val="List Paragraph"/>
    <w:basedOn w:val="Normal"/>
    <w:uiPriority w:val="34"/>
    <w:qFormat/>
    <w:rsid w:val="00D5513E"/>
    <w:pPr>
      <w:ind w:left="720"/>
      <w:contextualSpacing/>
    </w:pPr>
  </w:style>
</w:styles>
</file>

<file path=word/webSettings.xml><?xml version="1.0" encoding="utf-8"?>
<w:webSettings xmlns:r="http://schemas.openxmlformats.org/officeDocument/2006/relationships" xmlns:w="http://schemas.openxmlformats.org/wordprocessingml/2006/main">
  <w:divs>
    <w:div w:id="1192105288">
      <w:bodyDiv w:val="1"/>
      <w:marLeft w:val="0"/>
      <w:marRight w:val="0"/>
      <w:marTop w:val="0"/>
      <w:marBottom w:val="0"/>
      <w:divBdr>
        <w:top w:val="none" w:sz="0" w:space="0" w:color="auto"/>
        <w:left w:val="none" w:sz="0" w:space="0" w:color="auto"/>
        <w:bottom w:val="none" w:sz="0" w:space="0" w:color="auto"/>
        <w:right w:val="none" w:sz="0" w:space="0" w:color="auto"/>
      </w:divBdr>
      <w:divsChild>
        <w:div w:id="8800547">
          <w:marLeft w:val="0"/>
          <w:marRight w:val="0"/>
          <w:marTop w:val="0"/>
          <w:marBottom w:val="0"/>
          <w:divBdr>
            <w:top w:val="none" w:sz="0" w:space="0" w:color="auto"/>
            <w:left w:val="none" w:sz="0" w:space="0" w:color="auto"/>
            <w:bottom w:val="none" w:sz="0" w:space="0" w:color="auto"/>
            <w:right w:val="none" w:sz="0" w:space="0" w:color="auto"/>
          </w:divBdr>
        </w:div>
      </w:divsChild>
    </w:div>
    <w:div w:id="1898856805">
      <w:bodyDiv w:val="1"/>
      <w:marLeft w:val="0"/>
      <w:marRight w:val="0"/>
      <w:marTop w:val="0"/>
      <w:marBottom w:val="0"/>
      <w:divBdr>
        <w:top w:val="none" w:sz="0" w:space="0" w:color="auto"/>
        <w:left w:val="none" w:sz="0" w:space="0" w:color="auto"/>
        <w:bottom w:val="none" w:sz="0" w:space="0" w:color="auto"/>
        <w:right w:val="none" w:sz="0" w:space="0" w:color="auto"/>
      </w:divBdr>
      <w:divsChild>
        <w:div w:id="1163468702">
          <w:marLeft w:val="1249"/>
          <w:marRight w:val="0"/>
          <w:marTop w:val="0"/>
          <w:marBottom w:val="0"/>
          <w:divBdr>
            <w:top w:val="none" w:sz="0" w:space="0" w:color="auto"/>
            <w:left w:val="none" w:sz="0" w:space="0" w:color="auto"/>
            <w:bottom w:val="none" w:sz="0" w:space="0" w:color="auto"/>
            <w:right w:val="none" w:sz="0" w:space="0" w:color="auto"/>
          </w:divBdr>
        </w:div>
        <w:div w:id="551430712">
          <w:marLeft w:val="12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garrigu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497D-BB1A-4155-AEA5-32F34B6D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4342</Words>
  <Characters>24751</Characters>
  <Application>Microsoft Office Word</Application>
  <DocSecurity>0</DocSecurity>
  <Lines>206</Lines>
  <Paragraphs>58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29035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Marta Farré</cp:lastModifiedBy>
  <cp:revision>3</cp:revision>
  <cp:lastPrinted>2020-05-21T10:15:00Z</cp:lastPrinted>
  <dcterms:created xsi:type="dcterms:W3CDTF">2020-05-15T08:10:00Z</dcterms:created>
  <dcterms:modified xsi:type="dcterms:W3CDTF">2020-05-21T10:15:00Z</dcterms:modified>
</cp:coreProperties>
</file>